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3D5" w:rsidRDefault="00C00ADA" w:rsidP="007073D5">
      <w:pPr>
        <w:jc w:val="center"/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b/>
          <w:i/>
        </w:rPr>
        <w:t>[Д</w:t>
      </w:r>
      <w:r w:rsidR="007073D5" w:rsidRPr="00AE6B22">
        <w:rPr>
          <w:b/>
          <w:i/>
        </w:rPr>
        <w:t xml:space="preserve">анная часть 2 применяется при проведении </w:t>
      </w:r>
      <w:r w:rsidR="007073D5" w:rsidRPr="007073D5">
        <w:rPr>
          <w:b/>
          <w:i/>
        </w:rPr>
        <w:t>в электронной форме</w:t>
      </w:r>
      <w:r w:rsidR="007073D5">
        <w:rPr>
          <w:b/>
          <w:i/>
        </w:rPr>
        <w:t xml:space="preserve"> аукциона</w:t>
      </w:r>
      <w:r w:rsidR="00763D65">
        <w:rPr>
          <w:b/>
          <w:i/>
        </w:rPr>
        <w:t>,</w:t>
      </w:r>
      <w:r w:rsidR="00763D65" w:rsidRPr="00763D65">
        <w:rPr>
          <w:b/>
          <w:i/>
        </w:rPr>
        <w:t xml:space="preserve"> участниками которых являются только субъекты малого и среднего предпринимательства</w:t>
      </w:r>
      <w:r>
        <w:rPr>
          <w:b/>
          <w:i/>
        </w:rPr>
        <w:t>.</w:t>
      </w:r>
      <w:r w:rsidR="007073D5" w:rsidRPr="00AE6B22">
        <w:rPr>
          <w:b/>
          <w:i/>
        </w:rPr>
        <w:t>]</w:t>
      </w:r>
    </w:p>
    <w:p w:rsidR="007073D5" w:rsidRDefault="007073D5" w:rsidP="007073D5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p w:rsidR="007073D5" w:rsidRDefault="007073D5" w:rsidP="007073D5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6315D8">
        <w:rPr>
          <w:sz w:val="28"/>
          <w:szCs w:val="28"/>
        </w:rPr>
        <w:t>АУКЦИОНА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4E22CF" w:rsidRPr="00F93EAA" w:rsidRDefault="004E22CF" w:rsidP="004E22CF">
      <w:pPr>
        <w:tabs>
          <w:tab w:val="left" w:pos="1134"/>
        </w:tabs>
        <w:ind w:right="-1"/>
        <w:jc w:val="both"/>
        <w:rPr>
          <w:sz w:val="28"/>
          <w:szCs w:val="28"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763D65" w:rsidP="00B0722D">
            <w:pPr>
              <w:pStyle w:val="Times12"/>
              <w:numPr>
                <w:ilvl w:val="0"/>
                <w:numId w:val="42"/>
              </w:numPr>
              <w:tabs>
                <w:tab w:val="left" w:pos="1132"/>
              </w:tabs>
              <w:ind w:left="0" w:right="153" w:firstLine="566"/>
            </w:pPr>
            <w:r w:rsidRPr="00763D65">
              <w:rPr>
                <w:bCs w:val="0"/>
              </w:rPr>
              <w:t xml:space="preserve">Принять участие в </w:t>
            </w:r>
            <w:r>
              <w:rPr>
                <w:bCs w:val="0"/>
              </w:rPr>
              <w:t>аукционе</w:t>
            </w:r>
            <w:r w:rsidRPr="00763D65">
              <w:rPr>
                <w:bCs w:val="0"/>
              </w:rPr>
              <w:t xml:space="preserve"> могут только субъекты малого и среднего предпринимательства, определенные</w:t>
            </w:r>
            <w:r w:rsidRPr="00763D65" w:rsidDel="00EC0238">
              <w:rPr>
                <w:bCs w:val="0"/>
              </w:rPr>
              <w:t xml:space="preserve"> статьей 4 Федерального закона о</w:t>
            </w:r>
            <w:r w:rsidRPr="00763D65">
              <w:rPr>
                <w:bCs w:val="0"/>
              </w:rPr>
              <w:t>т 24 июля 2007 года № 209-ФЗ «О </w:t>
            </w:r>
            <w:r w:rsidRPr="00763D65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="0035029C" w:rsidRPr="0097142B">
              <w:rPr>
                <w:bCs w:val="0"/>
              </w:rPr>
              <w:t>.</w:t>
            </w:r>
          </w:p>
          <w:p w:rsidR="009A5C74" w:rsidRDefault="009A5C74" w:rsidP="00B0722D">
            <w:pPr>
              <w:pStyle w:val="Times12"/>
              <w:numPr>
                <w:ilvl w:val="0"/>
                <w:numId w:val="42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6315D8">
              <w:t>аукциона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6315D8">
              <w:t>аукциона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175637" w:rsidRDefault="006D675A" w:rsidP="00B0722D">
            <w:pPr>
              <w:pStyle w:val="Times12"/>
              <w:numPr>
                <w:ilvl w:val="0"/>
                <w:numId w:val="42"/>
              </w:numPr>
              <w:tabs>
                <w:tab w:val="left" w:pos="1132"/>
              </w:tabs>
              <w:ind w:left="0" w:right="153" w:firstLine="566"/>
            </w:pPr>
            <w:r w:rsidRPr="00175637">
              <w:t>С даты официальной публикации</w:t>
            </w:r>
            <w:r w:rsidRPr="00175637" w:rsidDel="00A16E2A">
              <w:t xml:space="preserve"> </w:t>
            </w:r>
            <w:r w:rsidRPr="00175637">
              <w:t xml:space="preserve">извещения </w:t>
            </w:r>
            <w:r>
              <w:t xml:space="preserve">о проведении </w:t>
            </w:r>
            <w:r w:rsidR="006315D8">
              <w:t>аукциона</w:t>
            </w:r>
            <w:r>
              <w:t xml:space="preserve"> и </w:t>
            </w:r>
            <w:r w:rsidR="006315D8">
              <w:t>аукционной</w:t>
            </w:r>
            <w:r w:rsidRPr="00175637">
              <w:t xml:space="preserve"> документаци</w:t>
            </w:r>
            <w:r>
              <w:t>и</w:t>
            </w:r>
            <w:r w:rsidRPr="00175637">
              <w:t xml:space="preserve"> на</w:t>
            </w:r>
            <w:r w:rsidR="009A5C74">
              <w:t> </w:t>
            </w:r>
            <w:r w:rsidRPr="00175637">
              <w:t xml:space="preserve">официальных сайтах </w:t>
            </w:r>
            <w:r w:rsidR="006315D8">
              <w:t>аукционная</w:t>
            </w:r>
            <w:r w:rsidR="009A5C74">
              <w:t xml:space="preserve"> документация </w:t>
            </w:r>
            <w:r w:rsidRPr="0017563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B0722D">
            <w:pPr>
              <w:pStyle w:val="Times12"/>
              <w:numPr>
                <w:ilvl w:val="0"/>
                <w:numId w:val="42"/>
              </w:numPr>
              <w:tabs>
                <w:tab w:val="left" w:pos="1132"/>
              </w:tabs>
              <w:ind w:left="0" w:right="153" w:firstLine="566"/>
            </w:pPr>
            <w:r w:rsidRPr="00175637">
              <w:t xml:space="preserve">Участники </w:t>
            </w:r>
            <w:r w:rsidR="006315D8">
              <w:t>аукциона</w:t>
            </w:r>
            <w:r w:rsidRPr="0017563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6315D8">
              <w:t>аукционной</w:t>
            </w:r>
            <w:r w:rsidRPr="00175637">
              <w:t xml:space="preserve"> документации, информацию о принятых в ходе </w:t>
            </w:r>
            <w:r w:rsidR="006315D8">
              <w:t>аукциона</w:t>
            </w:r>
            <w:r w:rsidRPr="00175637">
              <w:t xml:space="preserve"> решениях </w:t>
            </w:r>
            <w:r w:rsidR="006315D8">
              <w:t>аукционной</w:t>
            </w:r>
            <w:r w:rsidRPr="00175637">
              <w:t xml:space="preserve"> комиссии и организатора </w:t>
            </w:r>
            <w:r w:rsidR="006315D8">
              <w:t>аукциона</w:t>
            </w:r>
            <w:r w:rsidRPr="00175637">
              <w:t>.</w:t>
            </w:r>
          </w:p>
        </w:tc>
      </w:tr>
      <w:tr w:rsidR="002B4D0C" w:rsidRPr="00FC009D" w:rsidTr="002B4D0C">
        <w:trPr>
          <w:trHeight w:val="2540"/>
        </w:trPr>
        <w:tc>
          <w:tcPr>
            <w:tcW w:w="781" w:type="dxa"/>
          </w:tcPr>
          <w:p w:rsidR="002B4D0C" w:rsidRPr="00FC009D" w:rsidRDefault="002B4D0C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6315D8">
              <w:rPr>
                <w:szCs w:val="24"/>
              </w:rPr>
              <w:t>аукционной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B0722D">
            <w:pPr>
              <w:pStyle w:val="Times12"/>
              <w:numPr>
                <w:ilvl w:val="1"/>
                <w:numId w:val="19"/>
              </w:numPr>
              <w:tabs>
                <w:tab w:val="left" w:pos="1132"/>
              </w:tabs>
              <w:ind w:left="-2" w:right="153" w:firstLine="567"/>
            </w:pPr>
            <w:r w:rsidRPr="005F5FA0">
              <w:t xml:space="preserve">Любой участник </w:t>
            </w:r>
            <w:r w:rsidR="006315D8">
              <w:t>аукциона</w:t>
            </w:r>
            <w:r w:rsidRPr="005F5FA0">
              <w:t xml:space="preserve"> вправе направить организатору </w:t>
            </w:r>
            <w:r w:rsidR="006315D8">
              <w:t>аукциона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6315D8">
              <w:t>аукционной</w:t>
            </w:r>
            <w:r>
              <w:t xml:space="preserve"> документации</w:t>
            </w:r>
            <w:r w:rsidRPr="00A16F29">
              <w:t xml:space="preserve"> в срок, обеспечивающий получение организатором </w:t>
            </w:r>
            <w:r w:rsidR="006315D8">
              <w:t>аукциона</w:t>
            </w:r>
            <w:r w:rsidRPr="00A16F29">
              <w:t xml:space="preserve"> такого запроса не позднее </w:t>
            </w:r>
            <w:r w:rsidR="0018532A">
              <w:t>5</w:t>
            </w:r>
            <w:r>
              <w:t> </w:t>
            </w:r>
            <w:r w:rsidRPr="00A16F29">
              <w:t>(</w:t>
            </w:r>
            <w:r w:rsidR="0018532A">
              <w:t>пяти</w:t>
            </w:r>
            <w:r w:rsidRPr="00A16F29">
              <w:t>) рабочих дней до дня окончания пода</w:t>
            </w:r>
            <w:r>
              <w:t xml:space="preserve">чи заявок на участие в </w:t>
            </w:r>
            <w:r w:rsidR="006315D8">
              <w:t>аукционе</w:t>
            </w:r>
            <w:r>
              <w:t xml:space="preserve"> (п</w:t>
            </w:r>
            <w:r w:rsidR="00015989">
              <w:t>ри</w:t>
            </w:r>
            <w:r>
              <w:t xml:space="preserve"> </w:t>
            </w:r>
            <w:r w:rsidR="00015989">
              <w:t>поступлени</w:t>
            </w:r>
            <w:r w:rsidR="00050C0D">
              <w:t>и</w:t>
            </w:r>
            <w:r w:rsidR="00015989">
              <w:t xml:space="preserve"> запроса позже </w:t>
            </w:r>
            <w:r>
              <w:t>данного срока организатор вправе не отвечать на запрос)</w:t>
            </w:r>
            <w:r w:rsidR="0018532A" w:rsidRPr="0018532A">
              <w:rPr>
                <w:bCs w:val="0"/>
                <w:sz w:val="28"/>
                <w:szCs w:val="28"/>
              </w:rPr>
              <w:t xml:space="preserve"> </w:t>
            </w:r>
            <w:r w:rsidR="0018532A" w:rsidRPr="0018532A">
              <w:t>через ЭТП в порядке, предусмотренном регламентом работы данной ЭТП</w:t>
            </w:r>
            <w:r w:rsidR="0018532A">
              <w:t>.</w:t>
            </w:r>
          </w:p>
          <w:p w:rsidR="002B4D0C" w:rsidRDefault="002B4D0C" w:rsidP="00B0722D">
            <w:pPr>
              <w:pStyle w:val="Times12"/>
              <w:numPr>
                <w:ilvl w:val="1"/>
                <w:numId w:val="19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Организатор </w:t>
            </w:r>
            <w:r w:rsidR="006315D8">
              <w:t>аукциона</w:t>
            </w:r>
            <w:r w:rsidRPr="00A16F29">
              <w:t xml:space="preserve"> в течение </w:t>
            </w:r>
            <w:r w:rsidR="0018532A" w:rsidRPr="0018532A">
              <w:t>1 (одного) рабочего дня</w:t>
            </w:r>
            <w:r>
              <w:t xml:space="preserve"> со дня поступления запроса</w:t>
            </w:r>
            <w:r w:rsidRPr="00A16F29">
              <w:t xml:space="preserve"> размещает на официальном сайте и на ЭТП соответствующий отв</w:t>
            </w:r>
            <w:r w:rsidR="00EF00D1">
              <w:t>ет с указанием предмета запроса</w:t>
            </w:r>
            <w:r w:rsidRPr="00A16F29">
              <w:t xml:space="preserve">. </w:t>
            </w:r>
          </w:p>
          <w:p w:rsidR="002B4D0C" w:rsidRPr="00A16F29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Если организатор </w:t>
            </w:r>
            <w:r w:rsidR="006315D8">
              <w:t>аукциона</w:t>
            </w:r>
            <w:r w:rsidRPr="00A16F29">
              <w:t xml:space="preserve"> не успел разместить ответ на запрос за </w:t>
            </w:r>
            <w:r w:rsidR="00EF00D1">
              <w:t>5</w:t>
            </w:r>
            <w:r w:rsidRPr="00A16F29">
              <w:t xml:space="preserve"> (</w:t>
            </w:r>
            <w:r w:rsidR="00EF00D1">
              <w:t>пять) рабочих дней</w:t>
            </w:r>
            <w:r w:rsidRPr="00A16F29">
              <w:t xml:space="preserve"> до истечения срока подачи заявок на участие в </w:t>
            </w:r>
            <w:r w:rsidR="006315D8">
              <w:t>аукционе</w:t>
            </w:r>
            <w:r w:rsidRPr="00A16F29">
              <w:t xml:space="preserve">, то организатор </w:t>
            </w:r>
            <w:r w:rsidR="006315D8">
              <w:t>аукциона</w:t>
            </w:r>
            <w:r w:rsidRPr="00A16F29">
              <w:t xml:space="preserve"> переносит окончательный срок подачи заявок на участие в </w:t>
            </w:r>
            <w:r w:rsidR="006315D8">
              <w:t>аукционе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6315D8">
              <w:t>аукционе</w:t>
            </w:r>
            <w:r w:rsidRPr="00A16F29">
              <w:t xml:space="preserve"> составлял не</w:t>
            </w:r>
            <w:r>
              <w:t xml:space="preserve"> менее чем </w:t>
            </w:r>
            <w:r w:rsidR="00EF00D1">
              <w:t>5</w:t>
            </w:r>
            <w:r>
              <w:t xml:space="preserve"> (</w:t>
            </w:r>
            <w:r w:rsidR="00EF00D1">
              <w:t>пять) рабочих дней</w:t>
            </w:r>
            <w:r>
              <w:t>.</w:t>
            </w:r>
          </w:p>
          <w:p w:rsidR="002B4D0C" w:rsidRPr="00A16F29" w:rsidRDefault="002B4D0C" w:rsidP="00B0722D">
            <w:pPr>
              <w:pStyle w:val="Times12"/>
              <w:numPr>
                <w:ilvl w:val="1"/>
                <w:numId w:val="19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6315D8">
              <w:t>аукциона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6315D8">
              <w:t>аукциона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</w:t>
            </w:r>
            <w:r w:rsidRPr="00157810">
              <w:lastRenderedPageBreak/>
              <w:t xml:space="preserve">проведении </w:t>
            </w:r>
            <w:r w:rsidR="006315D8">
              <w:t>аукциона</w:t>
            </w:r>
            <w:r w:rsidRPr="00157810">
              <w:t xml:space="preserve"> и </w:t>
            </w:r>
            <w:r w:rsidR="006315D8">
              <w:t>аукционную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2B4D0C" w:rsidRDefault="002B4D0C" w:rsidP="00B0722D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345E3A">
              <w:lastRenderedPageBreak/>
              <w:t xml:space="preserve">Руководитель заказчика или лицо, утвердившее </w:t>
            </w:r>
            <w:r w:rsidR="006315D8">
              <w:t>аукционную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6315D8">
              <w:t>аукциона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6315D8">
              <w:t>аукционную</w:t>
            </w:r>
            <w:r w:rsidRPr="00345E3A">
              <w:t xml:space="preserve"> документацию не позднее чем за 5 (пять) рабочих дней до окончания срока подачи заявок.</w:t>
            </w:r>
          </w:p>
          <w:p w:rsidR="002B4D0C" w:rsidRDefault="002B4D0C" w:rsidP="00B0722D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345E3A">
              <w:lastRenderedPageBreak/>
              <w:t xml:space="preserve">Любое изменение </w:t>
            </w:r>
            <w:r w:rsidR="00A82CB9">
              <w:t xml:space="preserve">извещения о проведении </w:t>
            </w:r>
            <w:r w:rsidR="006315D8">
              <w:t>аукциона</w:t>
            </w:r>
            <w:r w:rsidR="00A82CB9">
              <w:t xml:space="preserve"> или </w:t>
            </w:r>
            <w:r w:rsidR="006315D8">
              <w:t>аукционной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B0722D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6315D8">
              <w:t>аукциона</w:t>
            </w:r>
            <w:r w:rsidRPr="00345E3A">
              <w:t xml:space="preserve"> или </w:t>
            </w:r>
            <w:r w:rsidR="006315D8">
              <w:t>аукционную</w:t>
            </w:r>
            <w:r w:rsidRPr="00345E3A">
              <w:t xml:space="preserve"> документацию такие изменения размещаются организатором </w:t>
            </w:r>
            <w:r w:rsidR="006315D8">
              <w:t>аукциона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6315D8">
              <w:t>аукциона</w:t>
            </w:r>
            <w:r w:rsidRPr="00345E3A">
              <w:t>.</w:t>
            </w:r>
          </w:p>
          <w:p w:rsidR="002B4D0C" w:rsidRPr="00FC009D" w:rsidRDefault="002B4D0C" w:rsidP="00B0722D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6315D8">
              <w:t>аукционе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6315D8">
              <w:t>аукционе</w:t>
            </w:r>
            <w:r w:rsidRPr="00B65767">
              <w:t xml:space="preserve"> такой срок составлял не менее чем 15 (пятнадцать) календарных дней, </w:t>
            </w:r>
            <w:r>
              <w:t xml:space="preserve">а </w:t>
            </w:r>
            <w:r w:rsidRPr="00B65767">
              <w:t xml:space="preserve">в случае изменения предмета </w:t>
            </w:r>
            <w:r w:rsidR="006315D8">
              <w:t>аукциона</w:t>
            </w:r>
            <w:r w:rsidRPr="00B65767">
              <w:t xml:space="preserve"> — </w:t>
            </w:r>
            <w:r w:rsidR="00EF00D1" w:rsidRPr="00EF00D1">
              <w:t>не</w:t>
            </w:r>
            <w:r w:rsidR="00EF00D1">
              <w:t xml:space="preserve"> менее </w:t>
            </w:r>
            <w:r w:rsidR="00EF00D1" w:rsidRPr="00EF00D1">
              <w:t>20 (</w:t>
            </w:r>
            <w:r w:rsidR="00EF00D1">
              <w:t>двадцати</w:t>
            </w:r>
            <w:r w:rsidR="00EF00D1" w:rsidRPr="00EF00D1">
              <w:t>) календарных дней</w:t>
            </w:r>
            <w:r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2" w:name="_Ref317253528"/>
          </w:p>
        </w:tc>
        <w:bookmarkEnd w:id="72"/>
        <w:tc>
          <w:tcPr>
            <w:tcW w:w="2268" w:type="dxa"/>
          </w:tcPr>
          <w:p w:rsidR="002B4D0C" w:rsidRPr="00FC009D" w:rsidRDefault="002B4D0C" w:rsidP="00060F30">
            <w:pPr>
              <w:ind w:right="153"/>
            </w:pPr>
            <w:r w:rsidRPr="00FC009D">
              <w:t>Обеспечение заявки на участие в </w:t>
            </w:r>
            <w:r w:rsidR="006315D8">
              <w:t>аукционе</w:t>
            </w:r>
            <w:bookmarkStart w:id="73" w:name="_GoBack"/>
            <w:bookmarkEnd w:id="73"/>
          </w:p>
        </w:tc>
        <w:tc>
          <w:tcPr>
            <w:tcW w:w="12261" w:type="dxa"/>
          </w:tcPr>
          <w:p w:rsidR="00384EF2" w:rsidRDefault="00BD2976" w:rsidP="004C6CEB">
            <w:pPr>
              <w:pStyle w:val="Times12"/>
              <w:numPr>
                <w:ilvl w:val="1"/>
                <w:numId w:val="43"/>
              </w:numPr>
              <w:tabs>
                <w:tab w:val="left" w:pos="1132"/>
              </w:tabs>
              <w:ind w:left="-2" w:right="153" w:firstLine="567"/>
            </w:pPr>
            <w:r>
              <w:t>У</w:t>
            </w:r>
            <w:r w:rsidR="009724BB" w:rsidRPr="009724BB">
              <w:t xml:space="preserve">частник должен предоставить обеспечение заявки в размере и валюте, в соответствии с требованиями, установленными в извещении о проведении </w:t>
            </w:r>
            <w:r>
              <w:t>аукциона</w:t>
            </w:r>
            <w:r w:rsidR="009724BB" w:rsidRPr="009724BB">
              <w:t>.</w:t>
            </w:r>
          </w:p>
          <w:p w:rsidR="00BD2976" w:rsidRDefault="00BD2976" w:rsidP="00B0722D">
            <w:pPr>
              <w:pStyle w:val="Times12"/>
              <w:numPr>
                <w:ilvl w:val="1"/>
                <w:numId w:val="43"/>
              </w:numPr>
              <w:tabs>
                <w:tab w:val="left" w:pos="1132"/>
              </w:tabs>
              <w:ind w:left="-2" w:right="153" w:firstLine="567"/>
            </w:pPr>
            <w:r w:rsidRPr="00BD2976">
              <w:t xml:space="preserve">В случае предоставления обеспечения заявки на участие в </w:t>
            </w:r>
            <w:r>
              <w:t>аукционе</w:t>
            </w:r>
            <w:r w:rsidRPr="00BD2976">
              <w:t xml:space="preserve"> в форме денежных средств — денежные средства должны быть перечислены по указанным в извещении о проведении </w:t>
            </w:r>
            <w:r>
              <w:t>аукциона</w:t>
            </w:r>
            <w:r w:rsidRPr="00BD2976">
              <w:t xml:space="preserve"> 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>
              <w:t>аукционе</w:t>
            </w:r>
            <w:r w:rsidRPr="00BD2976">
              <w:t>.</w:t>
            </w:r>
          </w:p>
          <w:p w:rsidR="00384EF2" w:rsidRDefault="00BD2976" w:rsidP="004C6CEB">
            <w:pPr>
              <w:pStyle w:val="Times12"/>
              <w:numPr>
                <w:ilvl w:val="1"/>
                <w:numId w:val="43"/>
              </w:numPr>
              <w:tabs>
                <w:tab w:val="left" w:pos="1132"/>
              </w:tabs>
              <w:ind w:left="-2" w:right="153" w:firstLine="567"/>
            </w:pPr>
            <w:r w:rsidRPr="00EC3767">
              <w:t xml:space="preserve">В случае предоставления обеспечения заявок на участие в </w:t>
            </w:r>
            <w:r w:rsidRPr="00BD2976">
              <w:t xml:space="preserve">аукционе </w:t>
            </w:r>
            <w:r w:rsidRPr="00EC3767">
              <w:t xml:space="preserve">в форме банковской гарантии </w:t>
            </w:r>
            <w:r w:rsidRPr="00B65767">
              <w:t>—</w:t>
            </w:r>
            <w:r>
              <w:t xml:space="preserve"> банковская гарантия</w:t>
            </w:r>
            <w:r w:rsidRPr="00EC3767">
              <w:t xml:space="preserve"> должна удовлетворять следующим требованиям:</w:t>
            </w:r>
          </w:p>
          <w:p w:rsidR="00BD2976" w:rsidRPr="00345E3A" w:rsidRDefault="00BD2976" w:rsidP="00BD2976">
            <w:pPr>
              <w:pStyle w:val="afff"/>
              <w:numPr>
                <w:ilvl w:val="0"/>
                <w:numId w:val="6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</w:t>
            </w:r>
            <w:r w:rsidR="00A02FCE" w:rsidRPr="00A02FCE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ловий:</w:t>
            </w:r>
          </w:p>
          <w:p w:rsidR="00BD2976" w:rsidRPr="00A3133D" w:rsidRDefault="00BD2976" w:rsidP="00BD2976">
            <w:pPr>
              <w:pStyle w:val="afff"/>
              <w:numPr>
                <w:ilvl w:val="0"/>
                <w:numId w:val="61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BD2976" w:rsidRPr="00A3133D" w:rsidRDefault="00BD2976" w:rsidP="00BD2976">
            <w:pPr>
              <w:pStyle w:val="afff"/>
              <w:numPr>
                <w:ilvl w:val="0"/>
                <w:numId w:val="61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BD2976" w:rsidRPr="00A3133D" w:rsidRDefault="00BD2976" w:rsidP="00BD2976">
            <w:pPr>
              <w:pStyle w:val="afff"/>
              <w:numPr>
                <w:ilvl w:val="0"/>
                <w:numId w:val="61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Pr="00596D27">
              <w:rPr>
                <w:rFonts w:ascii="Times New Roman" w:hAnsi="Times New Roman"/>
                <w:sz w:val="24"/>
                <w:szCs w:val="24"/>
              </w:rPr>
              <w:t xml:space="preserve">календарных дней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со дня </w:t>
            </w:r>
            <w:r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2976" w:rsidRPr="00A3133D" w:rsidRDefault="00BD2976" w:rsidP="00BD2976">
            <w:pPr>
              <w:pStyle w:val="afff"/>
              <w:numPr>
                <w:ilvl w:val="0"/>
                <w:numId w:val="61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BD2976" w:rsidRPr="00A3133D" w:rsidRDefault="00BD2976" w:rsidP="00BD2976">
            <w:pPr>
              <w:pStyle w:val="afff"/>
              <w:numPr>
                <w:ilvl w:val="0"/>
                <w:numId w:val="61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BD2976" w:rsidRPr="00A3133D" w:rsidRDefault="00BD2976" w:rsidP="00BD2976">
            <w:pPr>
              <w:pStyle w:val="afff"/>
              <w:numPr>
                <w:ilvl w:val="0"/>
                <w:numId w:val="61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BD2976" w:rsidRPr="00A3133D" w:rsidRDefault="00BD2976" w:rsidP="00BD2976">
            <w:pPr>
              <w:pStyle w:val="afff"/>
              <w:numPr>
                <w:ilvl w:val="0"/>
                <w:numId w:val="6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384EF2" w:rsidRDefault="00BD2976" w:rsidP="004C6CEB">
            <w:pPr>
              <w:pStyle w:val="Times12"/>
              <w:numPr>
                <w:ilvl w:val="1"/>
                <w:numId w:val="43"/>
              </w:numPr>
              <w:tabs>
                <w:tab w:val="left" w:pos="1132"/>
              </w:tabs>
              <w:ind w:left="-2" w:right="153" w:firstLine="567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>
              <w:lastRenderedPageBreak/>
              <w:t>аукциона</w:t>
            </w:r>
            <w:r w:rsidRPr="00AE7722">
              <w:t>, предоставляются</w:t>
            </w:r>
            <w:r w:rsidRPr="005A4FD0">
              <w:t xml:space="preserve"> в составе заявки не позднее окончания срока подачи заявок на участие в </w:t>
            </w:r>
            <w:r w:rsidRPr="00BD2976">
              <w:t>аукционе</w:t>
            </w:r>
            <w:r>
              <w:t>.</w:t>
            </w:r>
          </w:p>
          <w:p w:rsidR="002B4D0C" w:rsidRPr="00EC3767" w:rsidRDefault="002B4D0C" w:rsidP="00BD2976">
            <w:pPr>
              <w:pStyle w:val="Times12"/>
              <w:numPr>
                <w:ilvl w:val="1"/>
                <w:numId w:val="43"/>
              </w:numPr>
              <w:tabs>
                <w:tab w:val="left" w:pos="1132"/>
              </w:tabs>
              <w:ind w:left="-2" w:right="153" w:firstLine="567"/>
            </w:pPr>
            <w:bookmarkStart w:id="74" w:name="_Ref411840853"/>
            <w:r w:rsidRPr="00EC3767">
              <w:t xml:space="preserve">Обеспечение заявки на участие в </w:t>
            </w:r>
            <w:r w:rsidR="006315D8">
              <w:t>аукционе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B0722D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95B5F" w:rsidRDefault="002B4D0C" w:rsidP="00B0722D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E95B5F" w:rsidRPr="00592D58" w:rsidRDefault="00E95B5F" w:rsidP="00B0722D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95B5F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аукциона, заявка которого опоздала;</w:t>
            </w:r>
          </w:p>
          <w:p w:rsidR="00592D58" w:rsidRPr="00E77DD2" w:rsidRDefault="00592D58" w:rsidP="00B0722D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592D58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окончания процедуры </w:t>
            </w:r>
            <w:r w:rsidR="006315D8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аукциона</w:t>
            </w:r>
            <w:r w:rsidRPr="00592D58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 – участникам, допущенным до </w:t>
            </w:r>
            <w:r w:rsidR="006315D8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аукциона</w:t>
            </w:r>
            <w:r w:rsidRPr="00592D58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но не принявшим участие в нем;</w:t>
            </w:r>
          </w:p>
          <w:p w:rsidR="002B4D0C" w:rsidRPr="00E77DD2" w:rsidRDefault="002B4D0C" w:rsidP="00B0722D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850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63D65">
              <w:rPr>
                <w:rFonts w:ascii="Times New Roman" w:eastAsia="Times New Roman" w:hAnsi="Times New Roman"/>
                <w:sz w:val="24"/>
                <w:lang w:eastAsia="ru-RU"/>
              </w:rPr>
              <w:t>7</w:t>
            </w:r>
            <w:r w:rsidR="00763D65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63D65">
              <w:rPr>
                <w:rFonts w:ascii="Times New Roman" w:eastAsia="Times New Roman" w:hAnsi="Times New Roman"/>
                <w:sz w:val="24"/>
                <w:lang w:eastAsia="ru-RU"/>
              </w:rPr>
              <w:t>сем</w:t>
            </w:r>
            <w:r w:rsidR="00331042">
              <w:rPr>
                <w:rFonts w:ascii="Times New Roman" w:eastAsia="Times New Roman" w:hAnsi="Times New Roman"/>
                <w:sz w:val="24"/>
                <w:lang w:eastAsia="ru-RU"/>
              </w:rPr>
              <w:t>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подписания протокола подведения итогов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="00331042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2138B4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331042" w:rsidRPr="00075288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="00331042" w:rsidRPr="00075288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="00331042" w:rsidRPr="00075288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единственного допущенного участника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B0722D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состоявшегося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победителю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B0722D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либо со дня принятия решения об отказе от заключения с ним договора – такому </w:t>
            </w:r>
            <w:r w:rsidR="00E95B5F" w:rsidRPr="00E95B5F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B0722D">
            <w:pPr>
              <w:pStyle w:val="afff"/>
              <w:numPr>
                <w:ilvl w:val="0"/>
                <w:numId w:val="23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E95B5F"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E95B5F">
              <w:rPr>
                <w:rFonts w:ascii="Times New Roman" w:eastAsia="Times New Roman" w:hAnsi="Times New Roman"/>
                <w:sz w:val="24"/>
                <w:lang w:eastAsia="ru-RU"/>
              </w:rPr>
              <w:t>имся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принятия решения о незаключении договора по его результатам – участнику </w:t>
            </w:r>
            <w:r w:rsidR="006315D8">
              <w:rPr>
                <w:rFonts w:ascii="Times New Roman" w:eastAsia="Times New Roman" w:hAnsi="Times New Roman"/>
                <w:sz w:val="24"/>
                <w:lang w:eastAsia="ru-RU"/>
              </w:rPr>
              <w:t>аукциона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B0722D">
            <w:pPr>
              <w:pStyle w:val="Times12"/>
              <w:numPr>
                <w:ilvl w:val="1"/>
                <w:numId w:val="43"/>
              </w:numPr>
              <w:tabs>
                <w:tab w:val="left" w:pos="1132"/>
              </w:tabs>
              <w:ind w:left="-2" w:right="153" w:firstLine="567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6315D8">
              <w:t>аукциона</w:t>
            </w:r>
            <w:r w:rsidRPr="00EC3767">
              <w:t xml:space="preserve">, </w:t>
            </w:r>
            <w:r w:rsidR="006315D8">
              <w:t>аукционной</w:t>
            </w:r>
            <w:r w:rsidRPr="00EC3767">
              <w:t xml:space="preserve"> комиссии, срок, начиная с которого участник </w:t>
            </w:r>
            <w:r w:rsidR="006315D8">
              <w:t>аукциона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474030" w:rsidRPr="00474030">
              <w:rPr>
                <w:bCs w:val="0"/>
                <w:szCs w:val="24"/>
              </w:rPr>
              <w:t xml:space="preserve"> </w:t>
            </w:r>
            <w:r w:rsidR="00474030" w:rsidRPr="00474030">
              <w:t>При этом срок возврата обеспечения после подведения итогов по результатам рассмотренной жалобы устанавливается с учетом подпункта </w:t>
            </w:r>
            <w:r w:rsidR="00C07160">
              <w:fldChar w:fldCharType="begin"/>
            </w:r>
            <w:r w:rsidR="00474030">
              <w:instrText xml:space="preserve"> REF _Ref411840850 \r \h </w:instrText>
            </w:r>
            <w:r w:rsidR="00C07160">
              <w:fldChar w:fldCharType="separate"/>
            </w:r>
            <w:r w:rsidR="004C6CEB">
              <w:t>д)</w:t>
            </w:r>
            <w:r w:rsidR="00C07160">
              <w:fldChar w:fldCharType="end"/>
            </w:r>
            <w:r w:rsidR="00675357">
              <w:t xml:space="preserve"> пункта </w:t>
            </w:r>
            <w:r w:rsidR="00C07160">
              <w:fldChar w:fldCharType="begin"/>
            </w:r>
            <w:r w:rsidR="00474030">
              <w:instrText xml:space="preserve"> REF _Ref411840853 \r \h </w:instrText>
            </w:r>
            <w:r w:rsidR="00C07160">
              <w:fldChar w:fldCharType="separate"/>
            </w:r>
            <w:r w:rsidR="004C6CEB">
              <w:t>4.5</w:t>
            </w:r>
            <w:r w:rsidR="00C07160">
              <w:fldChar w:fldCharType="end"/>
            </w:r>
            <w:r w:rsidR="00474030">
              <w:t>.</w:t>
            </w:r>
          </w:p>
          <w:p w:rsidR="00000000" w:rsidRDefault="002B4D0C">
            <w:pPr>
              <w:pStyle w:val="Times12"/>
              <w:numPr>
                <w:ilvl w:val="1"/>
                <w:numId w:val="43"/>
              </w:numPr>
              <w:tabs>
                <w:tab w:val="left" w:pos="1132"/>
              </w:tabs>
              <w:ind w:left="-2" w:right="153" w:firstLine="567"/>
            </w:pPr>
            <w:r w:rsidRPr="00EC3767">
              <w:t xml:space="preserve">Обеспечение заявки на участие в </w:t>
            </w:r>
            <w:r w:rsidR="006315D8">
              <w:t>аукционе</w:t>
            </w:r>
            <w:r w:rsidRPr="00EC3767">
              <w:t xml:space="preserve"> удерживается </w:t>
            </w:r>
            <w:r w:rsidR="007625EA" w:rsidRPr="00787BF1">
              <w:t xml:space="preserve">при уклонении победителя </w:t>
            </w:r>
            <w:r w:rsidR="007625EA">
              <w:t>аукциона</w:t>
            </w:r>
            <w:r w:rsidR="007625EA" w:rsidRPr="00787BF1">
              <w:t xml:space="preserve"> или единственн</w:t>
            </w:r>
            <w:r w:rsidR="007625EA">
              <w:t>ого</w:t>
            </w:r>
            <w:r w:rsidR="007625EA" w:rsidRPr="00787BF1">
              <w:t xml:space="preserve"> участника </w:t>
            </w:r>
            <w:r w:rsidR="007625EA">
              <w:t>аукциона</w:t>
            </w:r>
            <w:r w:rsidR="007625EA" w:rsidRPr="00787BF1">
              <w:t>, с которым заключается договор, от заключения договора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6315D8">
              <w:t>аукциона</w:t>
            </w:r>
            <w:r w:rsidR="00725278" w:rsidRPr="00FD3914">
              <w:t xml:space="preserve"> об удержании обеспечения заявки на участие в </w:t>
            </w:r>
            <w:r w:rsidR="006315D8">
              <w:t>аукционе</w:t>
            </w:r>
            <w:r w:rsidR="007625EA"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6315D8">
              <w:rPr>
                <w:szCs w:val="24"/>
              </w:rPr>
              <w:t>аукционе</w:t>
            </w:r>
            <w:r w:rsidR="000A3EBF">
              <w:rPr>
                <w:szCs w:val="24"/>
              </w:rPr>
              <w:t xml:space="preserve">, </w:t>
            </w:r>
            <w:r w:rsidR="000A3EBF" w:rsidRPr="000A3EBF">
              <w:rPr>
                <w:szCs w:val="24"/>
              </w:rPr>
              <w:t xml:space="preserve">открытие </w:t>
            </w:r>
            <w:r w:rsidR="000A3EBF" w:rsidRPr="000A3EBF">
              <w:rPr>
                <w:szCs w:val="24"/>
              </w:rPr>
              <w:lastRenderedPageBreak/>
              <w:t>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B0722D">
            <w:pPr>
              <w:pStyle w:val="Times12"/>
              <w:numPr>
                <w:ilvl w:val="0"/>
                <w:numId w:val="22"/>
              </w:numPr>
              <w:ind w:left="-2" w:firstLine="567"/>
            </w:pPr>
            <w:r w:rsidRPr="000035D6">
              <w:lastRenderedPageBreak/>
              <w:t xml:space="preserve">Для участия в </w:t>
            </w:r>
            <w:r w:rsidR="006315D8">
              <w:t>аукционе</w:t>
            </w:r>
            <w:r w:rsidRPr="000035D6">
              <w:t xml:space="preserve"> участник </w:t>
            </w:r>
            <w:r w:rsidR="006315D8">
              <w:t>аукциона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6315D8">
              <w:rPr>
                <w:szCs w:val="24"/>
              </w:rPr>
              <w:t>аукционе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6315D8">
              <w:rPr>
                <w:szCs w:val="24"/>
              </w:rPr>
              <w:t>аукционе</w:t>
            </w:r>
            <w:r w:rsidR="00E216BB">
              <w:rPr>
                <w:szCs w:val="24"/>
              </w:rPr>
              <w:t>, состоящее из</w:t>
            </w:r>
            <w:r w:rsidR="00E216BB" w:rsidRPr="00E216BB">
              <w:rPr>
                <w:szCs w:val="24"/>
              </w:rPr>
              <w:t xml:space="preserve"> двух частей</w:t>
            </w:r>
            <w:r w:rsidR="00E7583C" w:rsidRPr="005F16B3">
              <w:rPr>
                <w:szCs w:val="24"/>
              </w:rPr>
              <w:t xml:space="preserve">, </w:t>
            </w:r>
            <w:r w:rsidR="00E216BB">
              <w:rPr>
                <w:szCs w:val="24"/>
              </w:rPr>
              <w:t xml:space="preserve">подаваемых одновременно, </w:t>
            </w:r>
            <w:r w:rsidR="00E7583C" w:rsidRPr="005F16B3">
              <w:rPr>
                <w:szCs w:val="24"/>
              </w:rPr>
              <w:t xml:space="preserve">предоставляемое с использованием функционала и в соответствии с регламентом ЭТП, сделанное в электронной форме с приложением комплекта </w:t>
            </w:r>
            <w:r w:rsidR="00E7583C" w:rsidRPr="005F16B3">
              <w:rPr>
                <w:szCs w:val="24"/>
              </w:rPr>
              <w:lastRenderedPageBreak/>
              <w:t>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6315D8">
              <w:rPr>
                <w:szCs w:val="24"/>
              </w:rPr>
              <w:t>аукционной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6315D8">
              <w:rPr>
                <w:szCs w:val="24"/>
              </w:rPr>
              <w:t>аукционной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6315D8">
              <w:rPr>
                <w:szCs w:val="24"/>
              </w:rPr>
              <w:t>аукциона</w:t>
            </w:r>
            <w:r w:rsidRPr="00A452B4">
              <w:rPr>
                <w:szCs w:val="24"/>
              </w:rPr>
              <w:t>.</w:t>
            </w:r>
            <w:r w:rsidR="00275865" w:rsidRPr="00275865">
              <w:rPr>
                <w:bCs w:val="0"/>
              </w:rPr>
              <w:t xml:space="preserve"> </w:t>
            </w:r>
            <w:r w:rsidR="00B106EC" w:rsidRPr="00B106EC">
              <w:rPr>
                <w:bCs w:val="0"/>
              </w:rPr>
              <w:t xml:space="preserve">Заявка является предложением участника о заключении договора (офертой) и у участника </w:t>
            </w:r>
            <w:r w:rsidR="00B106EC">
              <w:rPr>
                <w:bCs w:val="0"/>
              </w:rPr>
              <w:t>аукциона</w:t>
            </w:r>
            <w:r w:rsidR="00B106EC" w:rsidRPr="00B106EC">
              <w:rPr>
                <w:bCs w:val="0"/>
              </w:rPr>
              <w:t xml:space="preserve"> возникает обязанность заключить договор на условиях </w:t>
            </w:r>
            <w:r w:rsidR="00B106EC">
              <w:rPr>
                <w:bCs w:val="0"/>
              </w:rPr>
              <w:t>аукционной</w:t>
            </w:r>
            <w:r w:rsidR="00B106EC" w:rsidRPr="00B106EC">
              <w:rPr>
                <w:bCs w:val="0"/>
              </w:rPr>
              <w:t xml:space="preserve"> документации и его предложения. </w:t>
            </w:r>
            <w:r w:rsidR="00275865" w:rsidRPr="00275865">
              <w:rPr>
                <w:szCs w:val="24"/>
              </w:rPr>
              <w:t>Если участник аукциона представил свою заявку с опозданием, она не рассматривается.</w:t>
            </w:r>
          </w:p>
          <w:p w:rsidR="007F4E78" w:rsidRDefault="00F322E9" w:rsidP="00B0722D">
            <w:pPr>
              <w:pStyle w:val="Times12"/>
              <w:numPr>
                <w:ilvl w:val="0"/>
                <w:numId w:val="22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6315D8">
              <w:rPr>
                <w:szCs w:val="24"/>
              </w:rPr>
              <w:t>аукциона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6315D8">
              <w:rPr>
                <w:szCs w:val="24"/>
              </w:rPr>
              <w:t>аукционе</w:t>
            </w:r>
            <w:r w:rsidR="008A2A14">
              <w:rPr>
                <w:szCs w:val="24"/>
              </w:rPr>
              <w:t>.</w:t>
            </w:r>
          </w:p>
          <w:p w:rsidR="00923EE4" w:rsidRPr="00D1006C" w:rsidRDefault="00923EE4" w:rsidP="00B0722D">
            <w:pPr>
              <w:pStyle w:val="Times12"/>
              <w:numPr>
                <w:ilvl w:val="0"/>
                <w:numId w:val="22"/>
              </w:numPr>
              <w:ind w:left="-2" w:firstLine="567"/>
              <w:rPr>
                <w:szCs w:val="24"/>
              </w:rPr>
            </w:pPr>
            <w:bookmarkStart w:id="77" w:name="_Ref402422842"/>
            <w:r w:rsidRPr="00D1006C">
              <w:rPr>
                <w:szCs w:val="24"/>
              </w:rPr>
              <w:t xml:space="preserve">В случае, если Томом 2 «Техническая часть» предусмотрена поставка товара, выполнение работ, оказание услуг двух или более видов товаров, работ, услуг участник </w:t>
            </w:r>
            <w:r w:rsidR="006315D8">
              <w:rPr>
                <w:szCs w:val="24"/>
              </w:rPr>
              <w:t>аукциона</w:t>
            </w:r>
            <w:r w:rsidRPr="00D1006C">
              <w:rPr>
                <w:szCs w:val="24"/>
              </w:rPr>
              <w:t xml:space="preserve"> в составе первой части заявки на участие в </w:t>
            </w:r>
            <w:r w:rsidR="006315D8">
              <w:rPr>
                <w:szCs w:val="24"/>
              </w:rPr>
              <w:t>аукционе</w:t>
            </w:r>
            <w:r w:rsidRPr="00D1006C">
              <w:rPr>
                <w:szCs w:val="24"/>
              </w:rPr>
              <w:t xml:space="preserve"> указывает начальные (максимальные) цены по </w:t>
            </w:r>
            <w:r w:rsidR="003B61D3">
              <w:rPr>
                <w:szCs w:val="24"/>
              </w:rPr>
              <w:t xml:space="preserve">каждой единице товара, единичные расценки по </w:t>
            </w:r>
            <w:r w:rsidRPr="00D1006C">
              <w:rPr>
                <w:szCs w:val="24"/>
              </w:rPr>
              <w:t>каждому виду работ</w:t>
            </w:r>
            <w:r w:rsidR="00D1006C" w:rsidRPr="00D1006C">
              <w:rPr>
                <w:szCs w:val="24"/>
              </w:rPr>
              <w:t xml:space="preserve">, </w:t>
            </w:r>
            <w:r w:rsidRPr="00D1006C">
              <w:rPr>
                <w:szCs w:val="24"/>
              </w:rPr>
              <w:t xml:space="preserve">услуг в процентах по отношению к начальной (максимальной) цене договора, которые при заключении договора будут снижены пропорционально снижению общей цены договора согласно </w:t>
            </w:r>
            <w:r w:rsidRPr="003B61D3">
              <w:rPr>
                <w:szCs w:val="24"/>
              </w:rPr>
              <w:t>пункту </w:t>
            </w:r>
            <w:r w:rsidR="00C07160">
              <w:rPr>
                <w:szCs w:val="24"/>
              </w:rPr>
              <w:fldChar w:fldCharType="begin"/>
            </w:r>
            <w:r w:rsidR="003B61D3">
              <w:rPr>
                <w:szCs w:val="24"/>
              </w:rPr>
              <w:instrText xml:space="preserve"> REF _Ref402430391 \r \h </w:instrText>
            </w:r>
            <w:r w:rsidR="00C07160">
              <w:rPr>
                <w:szCs w:val="24"/>
              </w:rPr>
            </w:r>
            <w:r w:rsidR="00C07160">
              <w:rPr>
                <w:szCs w:val="24"/>
              </w:rPr>
              <w:fldChar w:fldCharType="separate"/>
            </w:r>
            <w:r w:rsidR="004C6CEB">
              <w:rPr>
                <w:szCs w:val="24"/>
              </w:rPr>
              <w:t>12.2</w:t>
            </w:r>
            <w:r w:rsidR="00C07160">
              <w:rPr>
                <w:szCs w:val="24"/>
              </w:rPr>
              <w:fldChar w:fldCharType="end"/>
            </w:r>
            <w:r w:rsidRPr="003B61D3">
              <w:rPr>
                <w:szCs w:val="24"/>
              </w:rPr>
              <w:t>. П</w:t>
            </w:r>
            <w:r w:rsidRPr="00D1006C">
              <w:rPr>
                <w:szCs w:val="24"/>
              </w:rPr>
              <w:t xml:space="preserve">ри этом указанные в заявке начальные (максимальные) цены должны учитывать установленный </w:t>
            </w:r>
            <w:r w:rsidRPr="00D1006C">
              <w:rPr>
                <w:iCs/>
                <w:szCs w:val="24"/>
              </w:rPr>
              <w:t xml:space="preserve">Частью 2 Тома 1 </w:t>
            </w:r>
            <w:r w:rsidRPr="00D1006C">
              <w:rPr>
                <w:szCs w:val="24"/>
              </w:rPr>
              <w:t>порядок формирования цены договора.</w:t>
            </w:r>
            <w:bookmarkEnd w:id="77"/>
          </w:p>
          <w:p w:rsidR="00983A63" w:rsidRPr="00F322E9" w:rsidRDefault="00983A63" w:rsidP="00B0722D">
            <w:pPr>
              <w:pStyle w:val="Times12"/>
              <w:numPr>
                <w:ilvl w:val="0"/>
                <w:numId w:val="22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6315D8">
              <w:rPr>
                <w:szCs w:val="24"/>
              </w:rPr>
              <w:t>аукционной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6315D8">
              <w:rPr>
                <w:szCs w:val="24"/>
              </w:rPr>
              <w:t>аукционной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6315D8">
              <w:rPr>
                <w:szCs w:val="24"/>
              </w:rPr>
              <w:t>аукционной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6315D8">
              <w:rPr>
                <w:szCs w:val="24"/>
              </w:rPr>
              <w:t>аукционе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6315D8">
              <w:rPr>
                <w:szCs w:val="24"/>
              </w:rPr>
              <w:t>аукциона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6315D8">
              <w:rPr>
                <w:szCs w:val="24"/>
              </w:rPr>
              <w:t>аукционе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6315D8">
              <w:rPr>
                <w:szCs w:val="24"/>
              </w:rPr>
              <w:t>аукциона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6315D8">
              <w:rPr>
                <w:szCs w:val="24"/>
              </w:rPr>
              <w:t>аукционе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6315D8">
              <w:rPr>
                <w:szCs w:val="24"/>
              </w:rPr>
              <w:t>аукционной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B0722D">
            <w:pPr>
              <w:pStyle w:val="Times12"/>
              <w:numPr>
                <w:ilvl w:val="0"/>
                <w:numId w:val="22"/>
              </w:numPr>
              <w:ind w:left="-2" w:firstLine="567"/>
            </w:pPr>
            <w:r w:rsidRPr="00387ED1">
              <w:t xml:space="preserve">Заявка на участие в </w:t>
            </w:r>
            <w:r w:rsidR="006315D8">
              <w:t>аукционе</w:t>
            </w:r>
            <w:r w:rsidRPr="00387ED1">
              <w:t xml:space="preserve"> должна быть действительна </w:t>
            </w:r>
            <w:r>
              <w:t>в течение</w:t>
            </w:r>
            <w:r w:rsidRPr="00387ED1">
              <w:t xml:space="preserve"> </w:t>
            </w:r>
            <w:r w:rsidR="00D1006C">
              <w:t>6</w:t>
            </w:r>
            <w:r w:rsidRPr="00387ED1">
              <w:t xml:space="preserve">0 календарных дней со дня </w:t>
            </w:r>
            <w:r w:rsidR="00C00ADA" w:rsidRPr="00C00ADA">
              <w:t>окончания срока подачи заявок</w:t>
            </w:r>
            <w:r>
              <w:t>.</w:t>
            </w:r>
          </w:p>
          <w:p w:rsidR="002B4D0C" w:rsidRDefault="002B4D0C" w:rsidP="00B0722D">
            <w:pPr>
              <w:pStyle w:val="Times12"/>
              <w:numPr>
                <w:ilvl w:val="0"/>
                <w:numId w:val="22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6315D8">
              <w:t>аукциона</w:t>
            </w:r>
            <w:r w:rsidRPr="007A1F5D">
              <w:t>.</w:t>
            </w:r>
          </w:p>
          <w:p w:rsidR="002B4D0C" w:rsidRDefault="002B4D0C" w:rsidP="00B0722D">
            <w:pPr>
              <w:pStyle w:val="Times12"/>
              <w:numPr>
                <w:ilvl w:val="0"/>
                <w:numId w:val="22"/>
              </w:numPr>
              <w:ind w:left="-2" w:firstLine="567"/>
            </w:pPr>
            <w:r w:rsidRPr="00AB5B20">
              <w:t xml:space="preserve">Участник </w:t>
            </w:r>
            <w:r w:rsidR="006315D8">
              <w:t>аукциона</w:t>
            </w:r>
            <w:r w:rsidRPr="00AB5B20">
              <w:t>, подавший заявку на участие в</w:t>
            </w:r>
            <w:r w:rsidRPr="00C043FA">
              <w:t> </w:t>
            </w:r>
            <w:r w:rsidR="006315D8">
              <w:t>аукционе</w:t>
            </w:r>
            <w:r w:rsidRPr="00AB5B20">
              <w:t xml:space="preserve">, вправе изменить или отозвать свою заявку на участие в </w:t>
            </w:r>
            <w:r w:rsidR="006315D8">
              <w:t>аукционе</w:t>
            </w:r>
            <w:r>
              <w:t xml:space="preserve"> </w:t>
            </w:r>
            <w:r w:rsidRPr="00AB5B20">
              <w:t>в любое время после ее</w:t>
            </w:r>
            <w:r w:rsidRPr="00C043FA"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6315D8">
              <w:t>аукционе</w:t>
            </w:r>
            <w:r>
              <w:t xml:space="preserve">, указанного в извещении о проведении </w:t>
            </w:r>
            <w:r w:rsidR="006315D8">
              <w:t>аукциона</w:t>
            </w:r>
            <w:r>
              <w:t>.</w:t>
            </w:r>
            <w:r w:rsidR="00F84593">
              <w:t xml:space="preserve"> </w:t>
            </w:r>
          </w:p>
          <w:p w:rsidR="002B4D0C" w:rsidRDefault="005D7336" w:rsidP="00B0722D">
            <w:pPr>
              <w:pStyle w:val="Times12"/>
              <w:numPr>
                <w:ilvl w:val="0"/>
                <w:numId w:val="22"/>
              </w:numPr>
              <w:ind w:left="-2" w:firstLine="567"/>
            </w:pPr>
            <w:r>
              <w:t>У</w:t>
            </w:r>
            <w:r w:rsidR="002B4D0C" w:rsidRPr="00AB5B20">
              <w:t xml:space="preserve">словия </w:t>
            </w:r>
            <w:r w:rsidR="006315D8">
              <w:t>аукциона</w:t>
            </w:r>
            <w:r w:rsidR="002B4D0C" w:rsidRPr="00AB5B20">
              <w:t xml:space="preserve">, указанные участниками в электронных формах на ЭТП, имеют преимущество перед </w:t>
            </w:r>
            <w:r w:rsidR="002B4D0C" w:rsidRPr="00AB5B20">
              <w:lastRenderedPageBreak/>
              <w:t>сведениями, указанными в загруженных на ЭТП электронных документах.</w:t>
            </w:r>
          </w:p>
          <w:p w:rsidR="002B4D0C" w:rsidRDefault="002B4D0C" w:rsidP="00B0722D">
            <w:pPr>
              <w:pStyle w:val="Times12"/>
              <w:numPr>
                <w:ilvl w:val="0"/>
                <w:numId w:val="22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6315D8">
              <w:t>аукциона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6315D8">
              <w:t>аукциона</w:t>
            </w:r>
            <w:r w:rsidRPr="00AB5B20">
              <w:t xml:space="preserve"> </w:t>
            </w:r>
            <w:r w:rsidR="00D1006C" w:rsidRPr="00D1006C">
              <w:t xml:space="preserve">к поданным первым частям заявок на участие в </w:t>
            </w:r>
            <w:r w:rsidR="006315D8">
              <w:t>аукционе</w:t>
            </w:r>
            <w:r w:rsidR="00D1006C" w:rsidRPr="00D1006C">
              <w:t xml:space="preserve"> и содержащимся в них документам и сведениям; при этом ЭТП не раскрывает организатору </w:t>
            </w:r>
            <w:r w:rsidR="006315D8">
              <w:t>аукциона</w:t>
            </w:r>
            <w:r w:rsidR="00D1006C" w:rsidRPr="00D1006C">
              <w:t xml:space="preserve"> наименований участников </w:t>
            </w:r>
            <w:r w:rsidR="006315D8">
              <w:t>аукциона</w:t>
            </w:r>
            <w:r w:rsidR="00D1006C" w:rsidRPr="00D1006C">
              <w:t>, в том числе указанных в сертификатах ключа ЭП, которыми подписаны заявки и (или) электронные документы, входящие в заявку</w:t>
            </w:r>
            <w:r w:rsidRPr="00AB5B20">
              <w:t>.</w:t>
            </w:r>
          </w:p>
          <w:p w:rsidR="001B31D6" w:rsidRPr="001B31D6" w:rsidRDefault="001B31D6" w:rsidP="00B0722D">
            <w:pPr>
              <w:pStyle w:val="Times12"/>
              <w:numPr>
                <w:ilvl w:val="0"/>
                <w:numId w:val="22"/>
              </w:numPr>
              <w:ind w:left="-2" w:firstLine="567"/>
            </w:pPr>
            <w:bookmarkStart w:id="78" w:name="_Ref352346793"/>
            <w:r w:rsidRPr="001B31D6">
              <w:t xml:space="preserve">В случае, если </w:t>
            </w:r>
            <w:r w:rsidR="006315D8">
              <w:t>аукцион</w:t>
            </w:r>
            <w:r w:rsidRPr="001B31D6">
              <w:t xml:space="preserve"> признан несостоявшимся в отношении лота в связи с тем, что по окончании срока подачи заявок на участие в </w:t>
            </w:r>
            <w:r w:rsidR="006315D8">
              <w:t>аукционе</w:t>
            </w:r>
            <w:r w:rsidRPr="001B31D6">
              <w:t xml:space="preserve"> по данному лоту была подана только одна заявка на участие в </w:t>
            </w:r>
            <w:r w:rsidR="006315D8">
              <w:t>аукционе</w:t>
            </w:r>
            <w:r w:rsidRPr="001B31D6">
              <w:t xml:space="preserve"> ЭТП незамедлительно после окончания срока подачи заявок открывает организатору </w:t>
            </w:r>
            <w:r w:rsidR="006315D8">
              <w:t>аукциона</w:t>
            </w:r>
            <w:r w:rsidRPr="001B31D6">
              <w:t xml:space="preserve"> доступ к сведениям и документам, содержащимся в первой и второй частях такой заявки. </w:t>
            </w:r>
            <w:r w:rsidR="006315D8">
              <w:t>Аукционная</w:t>
            </w:r>
            <w:r w:rsidRPr="001B31D6">
              <w:t xml:space="preserve"> комиссия рассматривает первую и вторую части заявки в порядке, установленном </w:t>
            </w:r>
            <w:r w:rsidR="005D7336">
              <w:t>подразделами </w:t>
            </w:r>
            <w:fldSimple w:instr=" REF _Ref402430916 \r \h  \* MERGEFORMAT ">
              <w:r w:rsidR="004C6CEB">
                <w:t>7</w:t>
              </w:r>
            </w:fldSimple>
            <w:r w:rsidR="005D7336">
              <w:t xml:space="preserve">, </w:t>
            </w:r>
            <w:fldSimple w:instr=" REF _Ref402430931 \r \h  \* MERGEFORMAT ">
              <w:r w:rsidR="004C6CEB">
                <w:t>8</w:t>
              </w:r>
            </w:fldSimple>
            <w:r w:rsidR="005D7336">
              <w:t xml:space="preserve"> и </w:t>
            </w:r>
            <w:fldSimple w:instr=" REF _Ref402430874 \r \h  \* MERGEFORMAT ">
              <w:r w:rsidR="004C6CEB">
                <w:t>10</w:t>
              </w:r>
            </w:fldSimple>
            <w:r w:rsidRPr="001B31D6">
              <w:t>.</w:t>
            </w:r>
            <w:bookmarkEnd w:id="78"/>
          </w:p>
          <w:p w:rsidR="002B4D0C" w:rsidRPr="00FC009D" w:rsidRDefault="00F61ACB" w:rsidP="00B0722D">
            <w:pPr>
              <w:pStyle w:val="Times12"/>
              <w:numPr>
                <w:ilvl w:val="0"/>
                <w:numId w:val="22"/>
              </w:numPr>
              <w:ind w:left="-2" w:firstLine="567"/>
              <w:rPr>
                <w:szCs w:val="24"/>
              </w:rPr>
            </w:pPr>
            <w:r w:rsidRPr="00F61ACB">
              <w:t xml:space="preserve">Протокол открытия доступа к заявкам на участие в </w:t>
            </w:r>
            <w:r w:rsidR="006315D8">
              <w:t>аукционе</w:t>
            </w:r>
            <w:r w:rsidRPr="00F61ACB">
              <w:t xml:space="preserve"> не позднее следующего рабочего дня после дня открытия доступа к заявкам на участие в </w:t>
            </w:r>
            <w:r w:rsidR="006315D8">
              <w:t>аукционе</w:t>
            </w:r>
            <w:r w:rsidRPr="00F61ACB">
              <w:t xml:space="preserve"> формируется организатором </w:t>
            </w:r>
            <w:r w:rsidR="006315D8">
              <w:t>аукциона</w:t>
            </w:r>
            <w:r w:rsidRPr="00F61ACB">
              <w:t xml:space="preserve"> и размещается на официальном сайте и на ЭТП.</w:t>
            </w:r>
          </w:p>
        </w:tc>
      </w:tr>
      <w:tr w:rsidR="00331042" w:rsidRPr="00FC009D" w:rsidTr="002B4D0C">
        <w:trPr>
          <w:trHeight w:val="388"/>
        </w:trPr>
        <w:tc>
          <w:tcPr>
            <w:tcW w:w="781" w:type="dxa"/>
          </w:tcPr>
          <w:p w:rsidR="00331042" w:rsidRDefault="00331042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31042" w:rsidRPr="007A1F5D" w:rsidRDefault="00331042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6315D8">
              <w:rPr>
                <w:szCs w:val="24"/>
              </w:rPr>
              <w:t>аукциона</w:t>
            </w:r>
          </w:p>
        </w:tc>
        <w:tc>
          <w:tcPr>
            <w:tcW w:w="12261" w:type="dxa"/>
          </w:tcPr>
          <w:p w:rsidR="00331042" w:rsidRPr="00124D57" w:rsidRDefault="006315D8" w:rsidP="005F639F">
            <w:pPr>
              <w:pStyle w:val="Times12"/>
              <w:numPr>
                <w:ilvl w:val="0"/>
                <w:numId w:val="58"/>
              </w:numPr>
              <w:ind w:left="0" w:firstLine="566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Аукционная</w:t>
            </w:r>
            <w:r w:rsidR="00331042" w:rsidRPr="00BB5C61">
              <w:rPr>
                <w:bCs w:val="0"/>
                <w:szCs w:val="24"/>
              </w:rPr>
              <w:t xml:space="preserve"> комиссия отстраняет участника </w:t>
            </w:r>
            <w:r>
              <w:rPr>
                <w:bCs w:val="0"/>
                <w:szCs w:val="24"/>
              </w:rPr>
              <w:t>аукциона</w:t>
            </w:r>
            <w:r w:rsidR="00331042" w:rsidRPr="00BB5C61">
              <w:rPr>
                <w:bCs w:val="0"/>
                <w:szCs w:val="24"/>
              </w:rPr>
              <w:t xml:space="preserve">, в том числе допущенного к участию в </w:t>
            </w:r>
            <w:r>
              <w:rPr>
                <w:bCs w:val="0"/>
                <w:szCs w:val="24"/>
              </w:rPr>
              <w:t>аукционе</w:t>
            </w:r>
            <w:r w:rsidR="00331042" w:rsidRPr="00BB5C61">
              <w:rPr>
                <w:bCs w:val="0"/>
                <w:szCs w:val="24"/>
              </w:rPr>
              <w:t xml:space="preserve"> и/или признанного соответствующим требованиям </w:t>
            </w:r>
            <w:r>
              <w:rPr>
                <w:bCs w:val="0"/>
                <w:szCs w:val="24"/>
              </w:rPr>
              <w:t>аукционной</w:t>
            </w:r>
            <w:r w:rsidR="00331042" w:rsidRPr="00BB5C61">
              <w:rPr>
                <w:bCs w:val="0"/>
                <w:szCs w:val="24"/>
              </w:rPr>
              <w:t xml:space="preserve"> документации, в случаях, указанных ниже, в любой момент вплоть до подписания договора:</w:t>
            </w:r>
          </w:p>
          <w:p w:rsidR="00331042" w:rsidRPr="00DA3FA6" w:rsidRDefault="00331042" w:rsidP="00331042">
            <w:pPr>
              <w:pStyle w:val="Times12"/>
              <w:numPr>
                <w:ilvl w:val="0"/>
                <w:numId w:val="26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6315D8">
              <w:rPr>
                <w:szCs w:val="24"/>
              </w:rPr>
              <w:t>аукционе</w:t>
            </w:r>
            <w:r w:rsidRPr="00DA3FA6">
              <w:rPr>
                <w:szCs w:val="24"/>
              </w:rPr>
              <w:t xml:space="preserve"> и (или) ее уточнениях. При этом проверка достоверности сведений и документов, поданных в составе заявки на участие в </w:t>
            </w:r>
            <w:r w:rsidR="006315D8">
              <w:rPr>
                <w:szCs w:val="24"/>
              </w:rPr>
              <w:t>аукционе</w:t>
            </w:r>
            <w:r w:rsidRPr="00DA3FA6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31042" w:rsidRPr="00DA3FA6" w:rsidRDefault="00331042" w:rsidP="00331042">
            <w:pPr>
              <w:pStyle w:val="Times12"/>
              <w:numPr>
                <w:ilvl w:val="0"/>
                <w:numId w:val="26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при выявлении факта давления таким участником </w:t>
            </w:r>
            <w:r w:rsidR="006315D8">
              <w:rPr>
                <w:szCs w:val="24"/>
              </w:rPr>
              <w:t>аукциона</w:t>
            </w:r>
            <w:r w:rsidRPr="00DA3FA6">
              <w:rPr>
                <w:szCs w:val="24"/>
              </w:rPr>
              <w:t xml:space="preserve"> на члена комиссии, эксперта, руководителя организатора </w:t>
            </w:r>
            <w:r w:rsidR="006315D8">
              <w:rPr>
                <w:szCs w:val="24"/>
              </w:rPr>
              <w:t>аукциона</w:t>
            </w:r>
            <w:r w:rsidRPr="00DA3FA6">
              <w:rPr>
                <w:szCs w:val="24"/>
              </w:rPr>
              <w:t xml:space="preserve"> или заказчика, подкрепленного документами.</w:t>
            </w:r>
          </w:p>
          <w:p w:rsidR="00331042" w:rsidRPr="000035D6" w:rsidRDefault="00331042" w:rsidP="005F639F">
            <w:pPr>
              <w:pStyle w:val="Times12"/>
              <w:ind w:firstLine="565"/>
            </w:pPr>
            <w:r w:rsidRPr="00DA3FA6">
              <w:rPr>
                <w:szCs w:val="24"/>
              </w:rPr>
              <w:t xml:space="preserve">Решение об отстранении участника </w:t>
            </w:r>
            <w:r w:rsidR="006315D8">
              <w:rPr>
                <w:szCs w:val="24"/>
              </w:rPr>
              <w:t>аукциона</w:t>
            </w:r>
            <w:r w:rsidRPr="00DA3FA6">
              <w:rPr>
                <w:szCs w:val="24"/>
              </w:rPr>
              <w:t xml:space="preserve"> оформляется протоколом заседания </w:t>
            </w:r>
            <w:r w:rsidR="006315D8">
              <w:rPr>
                <w:szCs w:val="24"/>
              </w:rPr>
              <w:t>аукционной</w:t>
            </w:r>
            <w:r w:rsidRPr="00DA3FA6">
              <w:rPr>
                <w:szCs w:val="24"/>
              </w:rPr>
              <w:t xml:space="preserve"> комиссии, который размещается организатором </w:t>
            </w:r>
            <w:r w:rsidR="006315D8">
              <w:rPr>
                <w:szCs w:val="24"/>
              </w:rPr>
              <w:t>аукциона</w:t>
            </w:r>
            <w:r w:rsidRPr="00DA3FA6">
              <w:rPr>
                <w:szCs w:val="24"/>
              </w:rPr>
              <w:t xml:space="preserve"> на официальном сайте не позднее 1 (одного) рабочего дня, следующего после дн</w:t>
            </w:r>
            <w:r>
              <w:rPr>
                <w:szCs w:val="24"/>
              </w:rPr>
              <w:t>я подписания данного протокола.</w:t>
            </w:r>
          </w:p>
        </w:tc>
      </w:tr>
      <w:tr w:rsidR="00B85743" w:rsidRPr="00FC009D" w:rsidTr="002B4D0C">
        <w:trPr>
          <w:trHeight w:val="388"/>
        </w:trPr>
        <w:tc>
          <w:tcPr>
            <w:tcW w:w="781" w:type="dxa"/>
          </w:tcPr>
          <w:p w:rsidR="00B85743" w:rsidRDefault="00B85743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9" w:name="_Ref402430916"/>
          </w:p>
        </w:tc>
        <w:bookmarkEnd w:id="79"/>
        <w:tc>
          <w:tcPr>
            <w:tcW w:w="2268" w:type="dxa"/>
          </w:tcPr>
          <w:p w:rsidR="00B85743" w:rsidRPr="007A1F5D" w:rsidRDefault="00BB5C61" w:rsidP="00BB5C61">
            <w:pPr>
              <w:pStyle w:val="Times12"/>
              <w:ind w:firstLine="0"/>
              <w:rPr>
                <w:szCs w:val="24"/>
              </w:rPr>
            </w:pPr>
            <w:r w:rsidRPr="00BB5C61">
              <w:rPr>
                <w:szCs w:val="24"/>
              </w:rPr>
              <w:t xml:space="preserve">Рассмотрение заявок на участие в </w:t>
            </w:r>
            <w:r w:rsidR="006315D8">
              <w:rPr>
                <w:szCs w:val="24"/>
              </w:rPr>
              <w:t>аукционе</w:t>
            </w:r>
            <w:r>
              <w:rPr>
                <w:szCs w:val="24"/>
              </w:rPr>
              <w:t xml:space="preserve">, подведение итогов </w:t>
            </w:r>
            <w:r w:rsidR="006315D8">
              <w:rPr>
                <w:szCs w:val="24"/>
              </w:rPr>
              <w:t>аукциона</w:t>
            </w:r>
          </w:p>
        </w:tc>
        <w:tc>
          <w:tcPr>
            <w:tcW w:w="12261" w:type="dxa"/>
          </w:tcPr>
          <w:p w:rsidR="00BB5C61" w:rsidRPr="00BB5C61" w:rsidRDefault="00BB5C61" w:rsidP="00B0722D">
            <w:pPr>
              <w:pStyle w:val="Times12"/>
              <w:numPr>
                <w:ilvl w:val="0"/>
                <w:numId w:val="48"/>
              </w:numPr>
              <w:ind w:left="0" w:firstLine="556"/>
            </w:pPr>
            <w:r>
              <w:t>По каждому лоту</w:t>
            </w:r>
            <w:r w:rsidRPr="00BB5C61">
              <w:t xml:space="preserve"> рассмотрение заявок, проведение </w:t>
            </w:r>
            <w:r w:rsidR="006315D8">
              <w:t>аукциона</w:t>
            </w:r>
            <w:r w:rsidRPr="00BB5C61">
              <w:t xml:space="preserve">, подведение итогов </w:t>
            </w:r>
            <w:r w:rsidR="006315D8">
              <w:t>аукциона</w:t>
            </w:r>
            <w:r w:rsidRPr="00BB5C61">
              <w:t xml:space="preserve"> осуществляется в следующем порядке:</w:t>
            </w:r>
          </w:p>
          <w:p w:rsidR="00BB5C61" w:rsidRPr="00BB5C61" w:rsidRDefault="00BB5C61" w:rsidP="00B0722D">
            <w:pPr>
              <w:widowControl w:val="0"/>
              <w:numPr>
                <w:ilvl w:val="0"/>
                <w:numId w:val="49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bCs/>
                <w:szCs w:val="22"/>
              </w:rPr>
            </w:pPr>
            <w:r w:rsidRPr="00BB5C61">
              <w:rPr>
                <w:bCs/>
                <w:szCs w:val="22"/>
              </w:rPr>
              <w:t>рассмотрение первых частей заявок осуществляется в соответствии с Методикой;</w:t>
            </w:r>
          </w:p>
          <w:p w:rsidR="00BB5C61" w:rsidRPr="00BB5C61" w:rsidRDefault="00BB5C61" w:rsidP="00B0722D">
            <w:pPr>
              <w:widowControl w:val="0"/>
              <w:numPr>
                <w:ilvl w:val="0"/>
                <w:numId w:val="49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bCs/>
                <w:szCs w:val="22"/>
              </w:rPr>
            </w:pPr>
            <w:r w:rsidRPr="00BB5C61">
              <w:rPr>
                <w:bCs/>
                <w:szCs w:val="22"/>
              </w:rPr>
              <w:t xml:space="preserve">проведение </w:t>
            </w:r>
            <w:r w:rsidR="00331042">
              <w:rPr>
                <w:bCs/>
                <w:szCs w:val="22"/>
              </w:rPr>
              <w:t>аукциона</w:t>
            </w:r>
            <w:r w:rsidRPr="00BB5C61">
              <w:rPr>
                <w:bCs/>
                <w:szCs w:val="22"/>
              </w:rPr>
              <w:t>;</w:t>
            </w:r>
          </w:p>
          <w:p w:rsidR="00BB5C61" w:rsidRPr="00BB5C61" w:rsidRDefault="00BB5C61" w:rsidP="00B0722D">
            <w:pPr>
              <w:widowControl w:val="0"/>
              <w:numPr>
                <w:ilvl w:val="0"/>
                <w:numId w:val="49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bCs/>
                <w:szCs w:val="22"/>
              </w:rPr>
            </w:pPr>
            <w:r w:rsidRPr="00BB5C61">
              <w:rPr>
                <w:bCs/>
                <w:szCs w:val="22"/>
              </w:rPr>
              <w:t>рассмотрение вторых частей заявок осуществляется в соответствии с Методикой;</w:t>
            </w:r>
          </w:p>
          <w:p w:rsidR="00BB5C61" w:rsidRPr="00BB5C61" w:rsidRDefault="00BB5C61" w:rsidP="00B0722D">
            <w:pPr>
              <w:widowControl w:val="0"/>
              <w:numPr>
                <w:ilvl w:val="0"/>
                <w:numId w:val="49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bCs/>
                <w:szCs w:val="22"/>
              </w:rPr>
            </w:pPr>
            <w:r w:rsidRPr="00BB5C61">
              <w:rPr>
                <w:bCs/>
                <w:szCs w:val="22"/>
              </w:rPr>
              <w:t xml:space="preserve">подведение итогов </w:t>
            </w:r>
            <w:r w:rsidR="006315D8">
              <w:rPr>
                <w:bCs/>
                <w:szCs w:val="22"/>
              </w:rPr>
              <w:t>аукциона</w:t>
            </w:r>
            <w:r w:rsidRPr="00BB5C61">
              <w:rPr>
                <w:bCs/>
                <w:szCs w:val="22"/>
              </w:rPr>
              <w:t>.</w:t>
            </w:r>
          </w:p>
          <w:p w:rsidR="00BB5C61" w:rsidRPr="00BB5C61" w:rsidRDefault="006315D8" w:rsidP="005F639F">
            <w:pPr>
              <w:pStyle w:val="Times12"/>
              <w:numPr>
                <w:ilvl w:val="0"/>
                <w:numId w:val="48"/>
              </w:numPr>
              <w:ind w:left="0" w:firstLine="556"/>
              <w:rPr>
                <w:szCs w:val="24"/>
              </w:rPr>
            </w:pPr>
            <w:r>
              <w:rPr>
                <w:bCs w:val="0"/>
                <w:szCs w:val="24"/>
              </w:rPr>
              <w:lastRenderedPageBreak/>
              <w:t>Аукционная</w:t>
            </w:r>
            <w:r w:rsidR="00BB5C61" w:rsidRPr="00175637">
              <w:rPr>
                <w:bCs w:val="0"/>
                <w:szCs w:val="24"/>
              </w:rPr>
              <w:t xml:space="preserve"> комиссия рассматривает заявки на участие в </w:t>
            </w:r>
            <w:r>
              <w:rPr>
                <w:bCs w:val="0"/>
                <w:szCs w:val="24"/>
              </w:rPr>
              <w:t>аукционе</w:t>
            </w:r>
            <w:r w:rsidR="00BB5C61" w:rsidRPr="00175637">
              <w:rPr>
                <w:bCs w:val="0"/>
                <w:szCs w:val="24"/>
              </w:rPr>
              <w:t xml:space="preserve"> в отношении каждого лота отдельно</w:t>
            </w:r>
            <w:r w:rsidR="00BB5C61">
              <w:rPr>
                <w:bCs w:val="0"/>
                <w:szCs w:val="24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0" w:name="_Ref402430931"/>
          </w:p>
        </w:tc>
        <w:bookmarkEnd w:id="80"/>
        <w:tc>
          <w:tcPr>
            <w:tcW w:w="2268" w:type="dxa"/>
          </w:tcPr>
          <w:p w:rsidR="002B4D0C" w:rsidRPr="00FC009D" w:rsidRDefault="00681B00" w:rsidP="00A536D7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</w:t>
            </w:r>
            <w:r w:rsidR="00A536D7" w:rsidRPr="00A536D7">
              <w:t xml:space="preserve">первых частей заявок на участие в </w:t>
            </w:r>
            <w:r w:rsidR="006315D8">
              <w:t>аукционе</w:t>
            </w:r>
          </w:p>
        </w:tc>
        <w:tc>
          <w:tcPr>
            <w:tcW w:w="12261" w:type="dxa"/>
          </w:tcPr>
          <w:p w:rsidR="002B4D0C" w:rsidRPr="00852C80" w:rsidRDefault="00A536D7" w:rsidP="00B0722D">
            <w:pPr>
              <w:pStyle w:val="afff"/>
              <w:widowControl w:val="0"/>
              <w:numPr>
                <w:ilvl w:val="1"/>
                <w:numId w:val="2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1" w:name="_Ref389228156"/>
            <w:r w:rsidRPr="00A536D7">
              <w:rPr>
                <w:rFonts w:ascii="Times New Roman" w:hAnsi="Times New Roman"/>
                <w:sz w:val="24"/>
                <w:szCs w:val="24"/>
              </w:rPr>
              <w:t>При поступлении в составе первой части заявки на участие в 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A536D7">
              <w:rPr>
                <w:rFonts w:ascii="Times New Roman" w:hAnsi="Times New Roman"/>
                <w:sz w:val="24"/>
                <w:szCs w:val="24"/>
              </w:rPr>
              <w:t xml:space="preserve"> документов в нечитаемом виде или подразумевающих двойное трактование заявки участника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аукционная</w:t>
            </w:r>
            <w:r w:rsidRPr="00A536D7">
              <w:rPr>
                <w:rFonts w:ascii="Times New Roman" w:hAnsi="Times New Roman"/>
                <w:sz w:val="24"/>
                <w:szCs w:val="24"/>
              </w:rPr>
              <w:t xml:space="preserve"> комиссия принимает решение об уточнении первой части заявки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A536D7">
              <w:rPr>
                <w:rFonts w:ascii="Times New Roman" w:hAnsi="Times New Roman"/>
                <w:sz w:val="24"/>
                <w:szCs w:val="24"/>
              </w:rPr>
              <w:t xml:space="preserve">, на основании которого организатор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A536D7">
              <w:rPr>
                <w:rFonts w:ascii="Times New Roman" w:hAnsi="Times New Roman"/>
                <w:sz w:val="24"/>
                <w:szCs w:val="24"/>
              </w:rPr>
              <w:t xml:space="preserve"> направляет уточняющие запросы</w:t>
            </w:r>
            <w:bookmarkEnd w:id="81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790267" w:rsidRDefault="002B4D0C" w:rsidP="00B0722D">
            <w:pPr>
              <w:pStyle w:val="afff"/>
              <w:widowControl w:val="0"/>
              <w:numPr>
                <w:ilvl w:val="1"/>
                <w:numId w:val="2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267">
              <w:rPr>
                <w:rFonts w:ascii="Times New Roman" w:hAnsi="Times New Roman"/>
                <w:sz w:val="24"/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790267">
              <w:rPr>
                <w:rFonts w:ascii="Times New Roman" w:hAnsi="Times New Roman"/>
                <w:sz w:val="24"/>
                <w:szCs w:val="24"/>
              </w:rPr>
              <w:t xml:space="preserve">, объема и номенклатуры предлагаемой участником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790267">
              <w:rPr>
                <w:rFonts w:ascii="Times New Roman" w:hAnsi="Times New Roman"/>
                <w:sz w:val="24"/>
                <w:szCs w:val="24"/>
              </w:rPr>
              <w:t xml:space="preserve"> продукции, существа заявки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790267">
              <w:rPr>
                <w:rFonts w:ascii="Times New Roman" w:hAnsi="Times New Roman"/>
                <w:sz w:val="24"/>
                <w:szCs w:val="24"/>
              </w:rPr>
              <w:t>, включая изменение условий заявки.</w:t>
            </w:r>
          </w:p>
          <w:p w:rsidR="002B4D0C" w:rsidRPr="003061BB" w:rsidRDefault="002B4D0C" w:rsidP="00B0722D">
            <w:pPr>
              <w:pStyle w:val="afff"/>
              <w:widowControl w:val="0"/>
              <w:numPr>
                <w:ilvl w:val="1"/>
                <w:numId w:val="2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1BB">
              <w:rPr>
                <w:rFonts w:ascii="Times New Roman" w:hAnsi="Times New Roman"/>
                <w:sz w:val="24"/>
                <w:szCs w:val="24"/>
              </w:rPr>
              <w:t xml:space="preserve">При уточнении заявок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 xml:space="preserve"> организатором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0818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3061BB" w:rsidRDefault="002B4D0C" w:rsidP="00B0722D">
            <w:pPr>
              <w:pStyle w:val="afff"/>
              <w:widowControl w:val="0"/>
              <w:numPr>
                <w:ilvl w:val="1"/>
                <w:numId w:val="2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61BB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 xml:space="preserve"> комиссии об уточнении </w:t>
            </w:r>
            <w:r w:rsidR="00081852">
              <w:rPr>
                <w:rFonts w:ascii="Times New Roman" w:hAnsi="Times New Roman"/>
                <w:sz w:val="24"/>
                <w:szCs w:val="24"/>
              </w:rPr>
              <w:t xml:space="preserve">первых частей 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 xml:space="preserve">заявок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 xml:space="preserve"> отражается в протоколе заседания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202D30" w:rsidRDefault="002B4D0C" w:rsidP="00B0722D">
            <w:pPr>
              <w:pStyle w:val="afff"/>
              <w:widowControl w:val="0"/>
              <w:numPr>
                <w:ilvl w:val="1"/>
                <w:numId w:val="2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1BB">
              <w:rPr>
                <w:rFonts w:ascii="Times New Roman" w:hAnsi="Times New Roman"/>
                <w:sz w:val="24"/>
                <w:szCs w:val="24"/>
              </w:rPr>
              <w:t xml:space="preserve">В случае принятия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 xml:space="preserve"> комиссией решения о направлении участникам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>
              <w:rPr>
                <w:rFonts w:ascii="Times New Roman" w:hAnsi="Times New Roman"/>
                <w:sz w:val="24"/>
                <w:szCs w:val="24"/>
              </w:rPr>
              <w:t> </w:t>
            </w:r>
            <w:r w:rsidR="00C0716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90CC7">
              <w:rPr>
                <w:rFonts w:ascii="Times New Roman" w:hAnsi="Times New Roman"/>
                <w:sz w:val="24"/>
                <w:szCs w:val="24"/>
              </w:rPr>
              <w:instrText xml:space="preserve"> REF _Ref401221584 \r \h </w:instrText>
            </w:r>
            <w:r w:rsidR="00C07160">
              <w:rPr>
                <w:rFonts w:ascii="Times New Roman" w:hAnsi="Times New Roman"/>
                <w:sz w:val="24"/>
                <w:szCs w:val="24"/>
              </w:rPr>
            </w:r>
            <w:r w:rsidR="00C0716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C6CEB">
              <w:rPr>
                <w:rFonts w:ascii="Times New Roman" w:hAnsi="Times New Roman"/>
                <w:sz w:val="24"/>
                <w:szCs w:val="24"/>
              </w:rPr>
              <w:t>8.4</w:t>
            </w:r>
            <w:r w:rsidR="00C0716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061BB">
              <w:rPr>
                <w:rFonts w:ascii="Times New Roman" w:hAnsi="Times New Roman"/>
                <w:sz w:val="24"/>
                <w:szCs w:val="24"/>
              </w:rPr>
              <w:t xml:space="preserve">. Направление таких запросов организатора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</w:t>
            </w:r>
            <w:r w:rsidR="000818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1852" w:rsidRPr="00081852">
              <w:rPr>
                <w:rFonts w:ascii="Times New Roman" w:hAnsi="Times New Roman"/>
                <w:sz w:val="24"/>
                <w:szCs w:val="24"/>
              </w:rPr>
              <w:t xml:space="preserve">(при соблюдении ЭТП принципов конфиденциальности данных об участниках данного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081852" w:rsidRPr="00081852">
              <w:rPr>
                <w:rFonts w:ascii="Times New Roman" w:hAnsi="Times New Roman"/>
                <w:sz w:val="24"/>
                <w:szCs w:val="24"/>
              </w:rPr>
              <w:t>)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 xml:space="preserve">. Непредставление или представление не в полном объеме запрашиваемых документов и (или) разъяснений в рамках </w:t>
            </w:r>
            <w:r w:rsidR="00081852" w:rsidRPr="00081852">
              <w:rPr>
                <w:rFonts w:ascii="Times New Roman" w:hAnsi="Times New Roman"/>
                <w:sz w:val="24"/>
                <w:szCs w:val="24"/>
              </w:rPr>
              <w:t xml:space="preserve">рассмотрения первых частей заявок 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>в</w:t>
            </w:r>
            <w:r w:rsidR="00081852">
              <w:rPr>
                <w:rFonts w:ascii="Times New Roman" w:hAnsi="Times New Roman"/>
                <w:sz w:val="24"/>
                <w:szCs w:val="24"/>
              </w:rPr>
              <w:t> 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 xml:space="preserve">установленный в запросе срок служит основанием для отказа в допуске к участию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3061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2D30" w:rsidRPr="00202D30" w:rsidRDefault="00202D30" w:rsidP="00B0722D">
            <w:pPr>
              <w:pStyle w:val="afff"/>
              <w:widowControl w:val="0"/>
              <w:numPr>
                <w:ilvl w:val="1"/>
                <w:numId w:val="2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2D30">
              <w:rPr>
                <w:rFonts w:ascii="Times New Roman" w:hAnsi="Times New Roman"/>
                <w:sz w:val="24"/>
                <w:szCs w:val="24"/>
              </w:rPr>
              <w:t>Критерии отбора:</w:t>
            </w:r>
          </w:p>
          <w:p w:rsidR="00202D30" w:rsidRPr="00DA3FA6" w:rsidRDefault="00202D30" w:rsidP="00B0722D">
            <w:pPr>
              <w:pStyle w:val="Times12"/>
              <w:numPr>
                <w:ilvl w:val="0"/>
                <w:numId w:val="27"/>
              </w:numPr>
              <w:ind w:left="-2" w:firstLine="567"/>
            </w:pPr>
            <w:r w:rsidRPr="00202D30">
              <w:t xml:space="preserve">соответствие первой части заявки требованиям </w:t>
            </w:r>
            <w:r w:rsidR="006315D8">
              <w:t>аукционной</w:t>
            </w:r>
            <w:r w:rsidRPr="00202D30">
              <w:t xml:space="preserve"> документации по существу по своему составу</w:t>
            </w:r>
            <w:r>
              <w:t xml:space="preserve"> </w:t>
            </w:r>
            <w:r w:rsidRPr="00202D30">
              <w:t>и содержанию</w:t>
            </w:r>
            <w:r w:rsidRPr="00DA3FA6">
              <w:t>;</w:t>
            </w:r>
          </w:p>
          <w:p w:rsidR="00202D30" w:rsidRPr="00DA3FA6" w:rsidRDefault="00202D30" w:rsidP="00B0722D">
            <w:pPr>
              <w:pStyle w:val="Times12"/>
              <w:numPr>
                <w:ilvl w:val="0"/>
                <w:numId w:val="27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6315D8">
              <w:t>аукциона</w:t>
            </w:r>
            <w:r w:rsidRPr="00DA3FA6">
              <w:t xml:space="preserve"> товаров, работ, услуг установленным требованиям;</w:t>
            </w:r>
          </w:p>
          <w:p w:rsidR="00202D30" w:rsidRPr="00DA3FA6" w:rsidRDefault="00202D30" w:rsidP="00B0722D">
            <w:pPr>
              <w:pStyle w:val="Times12"/>
              <w:numPr>
                <w:ilvl w:val="0"/>
                <w:numId w:val="27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6315D8">
              <w:t>аукциона</w:t>
            </w:r>
            <w:r w:rsidRPr="00DA3FA6">
              <w:t xml:space="preserve"> договорных условий </w:t>
            </w:r>
            <w:r w:rsidR="00790267">
              <w:t>(</w:t>
            </w:r>
            <w:r w:rsidRPr="00202D30">
              <w:t xml:space="preserve">в том числе наличие начальных (максимальных) цен по каждому виду </w:t>
            </w:r>
            <w:r w:rsidR="00790267">
              <w:t>товара,</w:t>
            </w:r>
            <w:r w:rsidRPr="00202D30">
              <w:t xml:space="preserve"> </w:t>
            </w:r>
            <w:r w:rsidR="00790267" w:rsidRPr="00790267">
              <w:t>работ, услуг</w:t>
            </w:r>
            <w:r w:rsidRPr="00790267">
              <w:t>,</w:t>
            </w:r>
            <w:r w:rsidRPr="00202D30">
              <w:t xml:space="preserve"> установленных в случае и в порядке согласно пункту</w:t>
            </w:r>
            <w:r w:rsidR="00790267">
              <w:t> </w:t>
            </w:r>
            <w:r w:rsidR="00C07160">
              <w:fldChar w:fldCharType="begin"/>
            </w:r>
            <w:r w:rsidR="00790267">
              <w:instrText xml:space="preserve"> REF _Ref402422842 \r \h </w:instrText>
            </w:r>
            <w:r w:rsidR="00C07160">
              <w:fldChar w:fldCharType="separate"/>
            </w:r>
            <w:r w:rsidR="004C6CEB">
              <w:t>5.3</w:t>
            </w:r>
            <w:r w:rsidR="00C07160">
              <w:fldChar w:fldCharType="end"/>
            </w:r>
            <w:r w:rsidRPr="00DA3FA6">
              <w:t xml:space="preserve">) установленным </w:t>
            </w:r>
            <w:r>
              <w:t>требованиям.</w:t>
            </w:r>
          </w:p>
          <w:p w:rsidR="00202D30" w:rsidRPr="00202D30" w:rsidRDefault="00202D30" w:rsidP="00B0722D">
            <w:pPr>
              <w:pStyle w:val="afff"/>
              <w:widowControl w:val="0"/>
              <w:numPr>
                <w:ilvl w:val="1"/>
                <w:numId w:val="2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3" w:name="_Ref401221543"/>
            <w:r w:rsidRPr="00202D30">
              <w:rPr>
                <w:rFonts w:ascii="Times New Roman" w:hAnsi="Times New Roman"/>
                <w:sz w:val="24"/>
                <w:szCs w:val="24"/>
              </w:rPr>
              <w:t xml:space="preserve">По итогам рассмотрения первых частей заявок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аукционная</w:t>
            </w:r>
            <w:r w:rsidRPr="00202D30">
              <w:rPr>
                <w:rFonts w:ascii="Times New Roman" w:hAnsi="Times New Roman"/>
                <w:sz w:val="24"/>
                <w:szCs w:val="24"/>
              </w:rPr>
              <w:t xml:space="preserve"> комиссия в отношении каждого участника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202D30">
              <w:rPr>
                <w:rFonts w:ascii="Times New Roman" w:hAnsi="Times New Roman"/>
                <w:sz w:val="24"/>
                <w:szCs w:val="24"/>
              </w:rPr>
              <w:t xml:space="preserve"> принимает решение о допуске к дальнейшему участию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202D30">
              <w:rPr>
                <w:rFonts w:ascii="Times New Roman" w:hAnsi="Times New Roman"/>
                <w:sz w:val="24"/>
                <w:szCs w:val="24"/>
              </w:rPr>
              <w:t>, либо об отказе в допуске в соответствии с критериями отбора по следующим основаниям:</w:t>
            </w:r>
            <w:bookmarkEnd w:id="83"/>
          </w:p>
          <w:p w:rsidR="00202D30" w:rsidRPr="00DA3FA6" w:rsidRDefault="00202D30" w:rsidP="00B0722D">
            <w:pPr>
              <w:pStyle w:val="Times12"/>
              <w:numPr>
                <w:ilvl w:val="0"/>
                <w:numId w:val="28"/>
              </w:numPr>
              <w:ind w:left="-2" w:firstLine="567"/>
            </w:pPr>
            <w:r w:rsidRPr="00DA3FA6">
              <w:t xml:space="preserve">несоответствие </w:t>
            </w:r>
            <w:r w:rsidRPr="00202D30">
              <w:t xml:space="preserve">первой части </w:t>
            </w:r>
            <w:r>
              <w:t>заявки по составу и</w:t>
            </w:r>
            <w:r w:rsidRPr="00DA3FA6">
              <w:t xml:space="preserve"> содержанию</w:t>
            </w:r>
            <w:r w:rsidR="00790267">
              <w:t>,</w:t>
            </w:r>
            <w:r w:rsidR="00790267" w:rsidRPr="00790267">
              <w:t xml:space="preserve"> в том числе представленного технического предложения</w:t>
            </w:r>
            <w:r w:rsidRPr="00DA3FA6">
              <w:t>;</w:t>
            </w:r>
          </w:p>
          <w:p w:rsidR="00202D30" w:rsidRPr="00DA3FA6" w:rsidRDefault="00202D30" w:rsidP="00B0722D">
            <w:pPr>
              <w:pStyle w:val="Times12"/>
              <w:numPr>
                <w:ilvl w:val="0"/>
                <w:numId w:val="28"/>
              </w:numPr>
              <w:ind w:left="-2" w:firstLine="567"/>
            </w:pPr>
            <w:r w:rsidRPr="00DA3FA6">
              <w:lastRenderedPageBreak/>
              <w:t xml:space="preserve">несоответствие товара, работ, услуг, указанных в </w:t>
            </w:r>
            <w:r>
              <w:t xml:space="preserve">первой части </w:t>
            </w:r>
            <w:r w:rsidRPr="00DA3FA6">
              <w:t>заявк</w:t>
            </w:r>
            <w:r>
              <w:t>и</w:t>
            </w:r>
            <w:r w:rsidRPr="00DA3FA6">
              <w:t xml:space="preserve"> на участие в </w:t>
            </w:r>
            <w:r w:rsidR="006315D8">
              <w:t>аукционе</w:t>
            </w:r>
            <w:r>
              <w:t xml:space="preserve">, требованиям </w:t>
            </w:r>
            <w:r w:rsidR="006315D8">
              <w:t>аукционной</w:t>
            </w:r>
            <w:r>
              <w:t xml:space="preserve"> документации</w:t>
            </w:r>
            <w:r w:rsidRPr="00DA3FA6">
              <w:t>;</w:t>
            </w:r>
          </w:p>
          <w:p w:rsidR="00202D30" w:rsidRPr="00DA3FA6" w:rsidRDefault="00202D30" w:rsidP="00B0722D">
            <w:pPr>
              <w:pStyle w:val="Times12"/>
              <w:numPr>
                <w:ilvl w:val="0"/>
                <w:numId w:val="28"/>
              </w:numPr>
              <w:ind w:left="-2" w:firstLine="567"/>
            </w:pPr>
            <w:r w:rsidRPr="00DA3FA6">
              <w:t>несоответствие договорных условий, указанных в</w:t>
            </w:r>
            <w:r w:rsidR="00790267">
              <w:t xml:space="preserve"> первой части заявки</w:t>
            </w:r>
            <w:r w:rsidRPr="00DA3FA6">
              <w:t xml:space="preserve"> на участие в </w:t>
            </w:r>
            <w:r w:rsidR="006315D8">
              <w:t>аукционе</w:t>
            </w:r>
            <w:r w:rsidRPr="00DA3FA6">
              <w:t xml:space="preserve">, </w:t>
            </w:r>
            <w:r w:rsidRPr="00A54671">
              <w:t xml:space="preserve">требованиям </w:t>
            </w:r>
            <w:r w:rsidR="006315D8">
              <w:t>аукционной</w:t>
            </w:r>
            <w:r w:rsidRPr="00A54671">
              <w:t xml:space="preserve"> документации</w:t>
            </w:r>
            <w:r>
              <w:t>,</w:t>
            </w:r>
            <w:r w:rsidRPr="00A54671">
              <w:t xml:space="preserve"> </w:t>
            </w:r>
            <w:r>
              <w:t xml:space="preserve">в том числе </w:t>
            </w:r>
            <w:r w:rsidRPr="00DA3FA6">
              <w:t>наличие предложения, ухудшающие условия по срокам поставки товара, выпо</w:t>
            </w:r>
            <w:r>
              <w:t>лнения работ или оказания услуг.</w:t>
            </w:r>
          </w:p>
          <w:p w:rsidR="00790267" w:rsidRDefault="00790267" w:rsidP="00B0722D">
            <w:pPr>
              <w:pStyle w:val="afff"/>
              <w:widowControl w:val="0"/>
              <w:numPr>
                <w:ilvl w:val="1"/>
                <w:numId w:val="2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267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790267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</w:t>
            </w:r>
            <w:r w:rsidR="001B31D6" w:rsidRPr="001B31D6">
              <w:rPr>
                <w:rFonts w:ascii="Times New Roman" w:hAnsi="Times New Roman"/>
                <w:sz w:val="24"/>
                <w:szCs w:val="24"/>
              </w:rPr>
              <w:t xml:space="preserve">первых частей </w:t>
            </w:r>
            <w:r w:rsidRPr="00790267">
              <w:rPr>
                <w:rFonts w:ascii="Times New Roman" w:hAnsi="Times New Roman"/>
                <w:sz w:val="24"/>
                <w:szCs w:val="24"/>
              </w:rPr>
              <w:t xml:space="preserve">заявок, подписывается в течение 5 (пяти) рабочих дней после заседания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790267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</w:t>
            </w:r>
            <w:r w:rsidR="001B31D6">
              <w:rPr>
                <w:rFonts w:ascii="Times New Roman" w:hAnsi="Times New Roman"/>
                <w:sz w:val="24"/>
                <w:szCs w:val="24"/>
              </w:rPr>
              <w:t xml:space="preserve">день </w:t>
            </w:r>
            <w:r w:rsidRPr="00790267">
              <w:rPr>
                <w:rFonts w:ascii="Times New Roman" w:hAnsi="Times New Roman"/>
                <w:sz w:val="24"/>
                <w:szCs w:val="24"/>
              </w:rPr>
              <w:t>подписания указанного протокола.</w:t>
            </w:r>
            <w:r w:rsidR="001B31D6" w:rsidRPr="001B31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B31D6" w:rsidRPr="001B31D6">
              <w:rPr>
                <w:rFonts w:ascii="Times New Roman" w:hAnsi="Times New Roman"/>
                <w:sz w:val="24"/>
                <w:szCs w:val="24"/>
              </w:rPr>
              <w:t xml:space="preserve">Незамедлительно после размещения </w:t>
            </w:r>
            <w:r w:rsidR="001B31D6">
              <w:rPr>
                <w:rFonts w:ascii="Times New Roman" w:hAnsi="Times New Roman"/>
                <w:sz w:val="24"/>
                <w:szCs w:val="24"/>
              </w:rPr>
              <w:t xml:space="preserve">данного </w:t>
            </w:r>
            <w:r w:rsidR="001B31D6" w:rsidRPr="001B31D6">
              <w:rPr>
                <w:rFonts w:ascii="Times New Roman" w:hAnsi="Times New Roman"/>
                <w:sz w:val="24"/>
                <w:szCs w:val="24"/>
              </w:rPr>
              <w:t>протокола ЭТП направляет каждому участнику уведомление о результатах рассмотрения первой части его заявки.</w:t>
            </w:r>
          </w:p>
          <w:p w:rsidR="001B31D6" w:rsidRPr="00790267" w:rsidRDefault="007817D5" w:rsidP="00B0722D">
            <w:pPr>
              <w:pStyle w:val="afff"/>
              <w:widowControl w:val="0"/>
              <w:numPr>
                <w:ilvl w:val="1"/>
                <w:numId w:val="2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4" w:name="_Ref319872610"/>
            <w:bookmarkStart w:id="85" w:name="_Ref389235275"/>
            <w:r w:rsidRPr="007817D5">
              <w:rPr>
                <w:rFonts w:ascii="Times New Roman" w:hAnsi="Times New Roman"/>
                <w:sz w:val="24"/>
                <w:szCs w:val="24"/>
              </w:rPr>
              <w:t xml:space="preserve">В случае если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5743">
              <w:rPr>
                <w:rFonts w:ascii="Times New Roman" w:hAnsi="Times New Roman"/>
                <w:sz w:val="24"/>
                <w:szCs w:val="24"/>
              </w:rPr>
              <w:t xml:space="preserve">в отношении лота 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признан несостоявшимся и по результатам рассмотрения первых частей заявок только одна заявка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 была признана соответствующей условиям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5743">
              <w:rPr>
                <w:rFonts w:ascii="Times New Roman" w:hAnsi="Times New Roman"/>
                <w:sz w:val="24"/>
                <w:szCs w:val="24"/>
              </w:rPr>
              <w:t>по данному лоту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, ЭТП с помощью программных и технических средств ЭТП открывает доступ организатору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 ко второй части заявки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 участника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>, подавшего такую заявку. В сроки, установленные извещением о</w:t>
            </w:r>
            <w:r w:rsidRPr="007817D5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проведении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аукционная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 комиссия осуществляет рассмотрение второй части такой заявки в порядке, установленном </w:t>
            </w:r>
            <w:r w:rsidRPr="005D7336">
              <w:rPr>
                <w:rFonts w:ascii="Times New Roman" w:hAnsi="Times New Roman"/>
                <w:sz w:val="24"/>
                <w:szCs w:val="24"/>
              </w:rPr>
              <w:t>подразделом </w:t>
            </w:r>
            <w:bookmarkEnd w:id="84"/>
            <w:r w:rsidR="00C07160" w:rsidRPr="005D733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D7336" w:rsidRPr="005D7336">
              <w:rPr>
                <w:rFonts w:ascii="Times New Roman" w:hAnsi="Times New Roman"/>
                <w:sz w:val="24"/>
                <w:szCs w:val="24"/>
              </w:rPr>
              <w:instrText xml:space="preserve"> REF _Ref402430874 \r \h </w:instrText>
            </w:r>
            <w:r w:rsidR="005D733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C07160" w:rsidRPr="005D7336">
              <w:rPr>
                <w:rFonts w:ascii="Times New Roman" w:hAnsi="Times New Roman"/>
                <w:sz w:val="24"/>
                <w:szCs w:val="24"/>
              </w:rPr>
            </w:r>
            <w:r w:rsidR="00C07160" w:rsidRPr="005D733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C6CEB">
              <w:rPr>
                <w:rFonts w:ascii="Times New Roman" w:hAnsi="Times New Roman"/>
                <w:sz w:val="24"/>
                <w:szCs w:val="24"/>
              </w:rPr>
              <w:t>10</w:t>
            </w:r>
            <w:r w:rsidR="00C07160" w:rsidRPr="005D733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817D5">
              <w:rPr>
                <w:rFonts w:ascii="Times New Roman" w:hAnsi="Times New Roman"/>
                <w:sz w:val="24"/>
                <w:szCs w:val="24"/>
              </w:rPr>
              <w:t>.</w:t>
            </w:r>
            <w:bookmarkEnd w:id="85"/>
          </w:p>
          <w:p w:rsidR="002B4D0C" w:rsidRPr="00BB5C61" w:rsidRDefault="007817D5" w:rsidP="00B0722D">
            <w:pPr>
              <w:pStyle w:val="afff"/>
              <w:widowControl w:val="0"/>
              <w:numPr>
                <w:ilvl w:val="1"/>
                <w:numId w:val="25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7D5">
              <w:rPr>
                <w:rFonts w:ascii="Times New Roman" w:hAnsi="Times New Roman"/>
                <w:sz w:val="24"/>
                <w:szCs w:val="24"/>
              </w:rPr>
              <w:t xml:space="preserve">Любой участник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 после размещения протокола заседания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первых частей заявок вправе направить организатору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причин отказа ему в допуске к участию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 Данный запрос участника и ответ организатора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7817D5">
              <w:rPr>
                <w:rFonts w:ascii="Times New Roman" w:hAnsi="Times New Roman"/>
                <w:sz w:val="24"/>
                <w:szCs w:val="24"/>
              </w:rPr>
              <w:t xml:space="preserve"> направляются в форме электронного документа посредством программных и технических средств ЭТП.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BB5C61" w:rsidRDefault="00BB5C61" w:rsidP="00C00ADA">
            <w:pPr>
              <w:pStyle w:val="Times12"/>
              <w:ind w:firstLine="0"/>
            </w:pPr>
            <w:bookmarkStart w:id="86" w:name="_Toc308092756"/>
            <w:bookmarkStart w:id="87" w:name="_Ref320208180"/>
            <w:r w:rsidRPr="00BB5C61">
              <w:t xml:space="preserve">Процедура проведения </w:t>
            </w:r>
            <w:bookmarkEnd w:id="86"/>
            <w:bookmarkEnd w:id="87"/>
            <w:r w:rsidR="000D16C2">
              <w:t>аукциона</w:t>
            </w:r>
          </w:p>
        </w:tc>
        <w:tc>
          <w:tcPr>
            <w:tcW w:w="12261" w:type="dxa"/>
          </w:tcPr>
          <w:p w:rsidR="00522E0B" w:rsidRDefault="00BB5C61" w:rsidP="00B0722D">
            <w:pPr>
              <w:pStyle w:val="Times12"/>
              <w:numPr>
                <w:ilvl w:val="0"/>
                <w:numId w:val="2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BB5C61">
              <w:rPr>
                <w:spacing w:val="-6"/>
                <w:szCs w:val="28"/>
              </w:rPr>
              <w:t xml:space="preserve">В </w:t>
            </w:r>
            <w:r w:rsidR="000D16C2" w:rsidRPr="000D16C2">
              <w:rPr>
                <w:spacing w:val="-6"/>
                <w:szCs w:val="28"/>
              </w:rPr>
              <w:t>аукцион</w:t>
            </w:r>
            <w:r w:rsidR="000D16C2">
              <w:rPr>
                <w:spacing w:val="-6"/>
                <w:szCs w:val="28"/>
              </w:rPr>
              <w:t xml:space="preserve">е </w:t>
            </w:r>
            <w:r w:rsidRPr="00BB5C61">
              <w:rPr>
                <w:spacing w:val="-6"/>
                <w:szCs w:val="28"/>
              </w:rPr>
              <w:t xml:space="preserve">в отношении каждого лота могут участвовать только участники </w:t>
            </w:r>
            <w:r w:rsidR="006315D8">
              <w:rPr>
                <w:spacing w:val="-6"/>
                <w:szCs w:val="28"/>
              </w:rPr>
              <w:t>аукциона</w:t>
            </w:r>
            <w:r w:rsidRPr="00BB5C61">
              <w:rPr>
                <w:spacing w:val="-6"/>
                <w:szCs w:val="28"/>
              </w:rPr>
              <w:t xml:space="preserve">, допущенные к нему по результатам рассмотрения первых частей заявок на участие в </w:t>
            </w:r>
            <w:r w:rsidR="006315D8">
              <w:rPr>
                <w:spacing w:val="-6"/>
                <w:szCs w:val="28"/>
              </w:rPr>
              <w:t>аукционе</w:t>
            </w:r>
            <w:r w:rsidRPr="00BB5C61">
              <w:rPr>
                <w:spacing w:val="-6"/>
                <w:szCs w:val="28"/>
              </w:rPr>
              <w:t xml:space="preserve"> по данному лоту.</w:t>
            </w:r>
            <w:r w:rsidR="00522E0B" w:rsidRPr="00522E0B">
              <w:rPr>
                <w:spacing w:val="-6"/>
                <w:szCs w:val="28"/>
              </w:rPr>
              <w:t xml:space="preserve"> </w:t>
            </w:r>
          </w:p>
          <w:p w:rsidR="002B4D0C" w:rsidRPr="00676509" w:rsidRDefault="00522E0B" w:rsidP="00B0722D">
            <w:pPr>
              <w:pStyle w:val="Times12"/>
              <w:numPr>
                <w:ilvl w:val="0"/>
                <w:numId w:val="2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22E0B">
              <w:rPr>
                <w:spacing w:val="-6"/>
                <w:szCs w:val="28"/>
              </w:rPr>
              <w:t xml:space="preserve">При проведении </w:t>
            </w:r>
            <w:r w:rsidR="000D16C2" w:rsidRPr="000D16C2">
              <w:rPr>
                <w:spacing w:val="-6"/>
                <w:szCs w:val="28"/>
              </w:rPr>
              <w:t>аукциона</w:t>
            </w:r>
            <w:r w:rsidR="000D16C2">
              <w:rPr>
                <w:spacing w:val="-6"/>
                <w:szCs w:val="28"/>
              </w:rPr>
              <w:t xml:space="preserve"> </w:t>
            </w:r>
            <w:r w:rsidRPr="00522E0B">
              <w:rPr>
                <w:spacing w:val="-6"/>
                <w:szCs w:val="28"/>
              </w:rPr>
              <w:t xml:space="preserve">ЭТП с помощью программных и технических средств обеспечивает конфиденциальность данных об участниках данного </w:t>
            </w:r>
            <w:r w:rsidR="006315D8">
              <w:rPr>
                <w:spacing w:val="-6"/>
                <w:szCs w:val="28"/>
              </w:rPr>
              <w:t>аукциона</w:t>
            </w:r>
            <w:r w:rsidRPr="00522E0B">
              <w:rPr>
                <w:spacing w:val="-6"/>
                <w:szCs w:val="28"/>
              </w:rPr>
              <w:t>.</w:t>
            </w:r>
          </w:p>
          <w:p w:rsidR="00582474" w:rsidRDefault="000D16C2" w:rsidP="00B0722D">
            <w:pPr>
              <w:pStyle w:val="Times12"/>
              <w:numPr>
                <w:ilvl w:val="0"/>
                <w:numId w:val="2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А</w:t>
            </w:r>
            <w:r w:rsidRPr="000D16C2">
              <w:rPr>
                <w:spacing w:val="-6"/>
                <w:szCs w:val="28"/>
              </w:rPr>
              <w:t>укцион</w:t>
            </w:r>
            <w:r>
              <w:rPr>
                <w:spacing w:val="-6"/>
                <w:szCs w:val="28"/>
              </w:rPr>
              <w:t xml:space="preserve"> </w:t>
            </w:r>
            <w:r w:rsidR="00BB5C61" w:rsidRPr="00BB5C61">
              <w:rPr>
                <w:spacing w:val="-6"/>
                <w:szCs w:val="28"/>
              </w:rPr>
              <w:t xml:space="preserve">проводится по каждому лоту отдельно путем снижения начальной (максимальной) цены договора </w:t>
            </w:r>
            <w:r w:rsidR="00BB5C61">
              <w:rPr>
                <w:spacing w:val="-6"/>
                <w:szCs w:val="28"/>
              </w:rPr>
              <w:t>(</w:t>
            </w:r>
            <w:r w:rsidR="00BB5C61" w:rsidRPr="00BB5C61">
              <w:rPr>
                <w:spacing w:val="-6"/>
                <w:szCs w:val="28"/>
              </w:rPr>
              <w:t xml:space="preserve">цены лота), указанной в извещении о проведении </w:t>
            </w:r>
            <w:r w:rsidR="006315D8">
              <w:rPr>
                <w:spacing w:val="-6"/>
                <w:szCs w:val="28"/>
              </w:rPr>
              <w:t>аукциона</w:t>
            </w:r>
            <w:r w:rsidR="00BB5C61">
              <w:rPr>
                <w:spacing w:val="-6"/>
                <w:szCs w:val="28"/>
              </w:rPr>
              <w:t>.</w:t>
            </w:r>
          </w:p>
          <w:p w:rsidR="00BB5C61" w:rsidRPr="00BB5C61" w:rsidRDefault="00BB5C61" w:rsidP="00B0722D">
            <w:pPr>
              <w:pStyle w:val="Times12"/>
              <w:numPr>
                <w:ilvl w:val="0"/>
                <w:numId w:val="2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BB5C61">
              <w:rPr>
                <w:spacing w:val="-6"/>
                <w:szCs w:val="28"/>
              </w:rPr>
              <w:t xml:space="preserve">В процессе </w:t>
            </w:r>
            <w:r w:rsidR="000D16C2" w:rsidRPr="000D16C2">
              <w:rPr>
                <w:spacing w:val="-6"/>
                <w:szCs w:val="28"/>
              </w:rPr>
              <w:t>аукциона</w:t>
            </w:r>
            <w:r w:rsidR="000D16C2">
              <w:rPr>
                <w:spacing w:val="-6"/>
                <w:szCs w:val="28"/>
              </w:rPr>
              <w:t xml:space="preserve"> </w:t>
            </w:r>
            <w:r w:rsidRPr="00BB5C61">
              <w:rPr>
                <w:spacing w:val="-6"/>
                <w:szCs w:val="28"/>
              </w:rPr>
              <w:t xml:space="preserve">его участники подают предложения о цене договора, предусматривающие снижение текущего минимального предложения о цене договора на произвольную величину в пределах «шага </w:t>
            </w:r>
            <w:r w:rsidR="006315D8">
              <w:rPr>
                <w:spacing w:val="-6"/>
                <w:szCs w:val="28"/>
              </w:rPr>
              <w:t>аукциона</w:t>
            </w:r>
            <w:r w:rsidRPr="00BB5C61">
              <w:rPr>
                <w:spacing w:val="-6"/>
                <w:szCs w:val="28"/>
              </w:rPr>
              <w:t>».</w:t>
            </w:r>
          </w:p>
          <w:p w:rsidR="00BB5C61" w:rsidRPr="00522E0B" w:rsidRDefault="00BB5C61" w:rsidP="00B0722D">
            <w:pPr>
              <w:pStyle w:val="Times12"/>
              <w:numPr>
                <w:ilvl w:val="0"/>
                <w:numId w:val="2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22E0B">
              <w:rPr>
                <w:spacing w:val="-6"/>
                <w:szCs w:val="28"/>
              </w:rPr>
              <w:t xml:space="preserve">«Шаг </w:t>
            </w:r>
            <w:r w:rsidR="006315D8">
              <w:rPr>
                <w:spacing w:val="-6"/>
                <w:szCs w:val="28"/>
              </w:rPr>
              <w:t>аукциона</w:t>
            </w:r>
            <w:r w:rsidRPr="00522E0B">
              <w:rPr>
                <w:spacing w:val="-6"/>
                <w:szCs w:val="28"/>
              </w:rPr>
              <w:t xml:space="preserve">» устанавливается в размере от 0,5 процента до 5 процентов от начальной (максимальной) цены договора (цены лота), указанной в извещении о проведении </w:t>
            </w:r>
            <w:r w:rsidR="006315D8">
              <w:rPr>
                <w:spacing w:val="-6"/>
                <w:szCs w:val="28"/>
              </w:rPr>
              <w:t>аукциона</w:t>
            </w:r>
            <w:r w:rsidRPr="00522E0B">
              <w:rPr>
                <w:spacing w:val="-6"/>
                <w:szCs w:val="28"/>
              </w:rPr>
              <w:t>.</w:t>
            </w:r>
          </w:p>
          <w:p w:rsidR="00BB5C61" w:rsidRPr="00522E0B" w:rsidRDefault="00BB5C61" w:rsidP="00B0722D">
            <w:pPr>
              <w:pStyle w:val="Times12"/>
              <w:numPr>
                <w:ilvl w:val="0"/>
                <w:numId w:val="2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22E0B">
              <w:rPr>
                <w:spacing w:val="-6"/>
                <w:szCs w:val="28"/>
              </w:rPr>
              <w:t xml:space="preserve">Участники </w:t>
            </w:r>
            <w:r w:rsidR="006315D8">
              <w:rPr>
                <w:spacing w:val="-6"/>
                <w:szCs w:val="28"/>
              </w:rPr>
              <w:t>аукциона</w:t>
            </w:r>
            <w:r w:rsidRPr="00522E0B">
              <w:rPr>
                <w:spacing w:val="-6"/>
                <w:szCs w:val="28"/>
              </w:rPr>
              <w:t xml:space="preserve"> в день и во время, указанные в извещении о проведении </w:t>
            </w:r>
            <w:r w:rsidR="006315D8">
              <w:rPr>
                <w:spacing w:val="-6"/>
                <w:szCs w:val="28"/>
              </w:rPr>
              <w:t>аукциона</w:t>
            </w:r>
            <w:r w:rsidRPr="00522E0B">
              <w:rPr>
                <w:spacing w:val="-6"/>
                <w:szCs w:val="28"/>
              </w:rPr>
              <w:t xml:space="preserve">, </w:t>
            </w:r>
            <w:r w:rsidR="00522E0B" w:rsidRPr="00522E0B">
              <w:rPr>
                <w:spacing w:val="-6"/>
                <w:szCs w:val="28"/>
              </w:rPr>
              <w:t xml:space="preserve">подают предложения о цене договора, </w:t>
            </w:r>
            <w:r w:rsidRPr="00522E0B">
              <w:rPr>
                <w:spacing w:val="-6"/>
                <w:szCs w:val="28"/>
              </w:rPr>
              <w:t>учитывая, что</w:t>
            </w:r>
            <w:bookmarkStart w:id="88" w:name="_Ref311824216"/>
            <w:r w:rsidRPr="00522E0B">
              <w:rPr>
                <w:spacing w:val="-6"/>
                <w:szCs w:val="28"/>
              </w:rPr>
              <w:t xml:space="preserve"> с помощью программных и технических средств ЭТП обеспечиваются </w:t>
            </w:r>
            <w:r w:rsidRPr="00522E0B">
              <w:rPr>
                <w:spacing w:val="-6"/>
                <w:szCs w:val="28"/>
              </w:rPr>
              <w:lastRenderedPageBreak/>
              <w:t xml:space="preserve">следующие ограничения на подачу предложений о цене договора </w:t>
            </w:r>
            <w:r w:rsidR="00522E0B" w:rsidRPr="00522E0B">
              <w:rPr>
                <w:spacing w:val="-6"/>
                <w:szCs w:val="28"/>
              </w:rPr>
              <w:t>(</w:t>
            </w:r>
            <w:r w:rsidRPr="00522E0B">
              <w:rPr>
                <w:spacing w:val="-6"/>
                <w:szCs w:val="28"/>
              </w:rPr>
              <w:t>цене лота</w:t>
            </w:r>
            <w:r w:rsidR="00522E0B" w:rsidRPr="00522E0B">
              <w:rPr>
                <w:spacing w:val="-6"/>
                <w:szCs w:val="28"/>
              </w:rPr>
              <w:t>)</w:t>
            </w:r>
            <w:r w:rsidRPr="00522E0B">
              <w:rPr>
                <w:spacing w:val="-6"/>
                <w:szCs w:val="28"/>
              </w:rPr>
              <w:t>:</w:t>
            </w:r>
            <w:bookmarkEnd w:id="88"/>
          </w:p>
          <w:p w:rsidR="00BB5C61" w:rsidRPr="00522E0B" w:rsidRDefault="00BB5C61" w:rsidP="00B0722D">
            <w:pPr>
              <w:pStyle w:val="02statia2"/>
              <w:widowControl w:val="0"/>
              <w:numPr>
                <w:ilvl w:val="0"/>
                <w:numId w:val="50"/>
              </w:numPr>
              <w:tabs>
                <w:tab w:val="left" w:pos="1416"/>
                <w:tab w:val="left" w:pos="1701"/>
              </w:tabs>
              <w:adjustRightInd w:val="0"/>
              <w:spacing w:before="0" w:line="240" w:lineRule="auto"/>
              <w:ind w:left="0" w:firstLine="566"/>
              <w:textAlignment w:val="baseline"/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</w:pP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 xml:space="preserve">участник </w:t>
            </w:r>
            <w:r w:rsidR="006315D8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аукциона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 xml:space="preserve"> может снизить текущее минимальное предложение о цене договора </w:t>
            </w:r>
            <w:r w:rsidR="00522E0B"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(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цене лота</w:t>
            </w:r>
            <w:r w:rsidR="00522E0B"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)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 xml:space="preserve"> как минимум на 0,5% и как максимум на 5% от начальной (максимальной) цены договора </w:t>
            </w:r>
            <w:r w:rsidR="00522E0B"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(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цены лота</w:t>
            </w:r>
            <w:r w:rsidR="00522E0B"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)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 xml:space="preserve">, указанной в извещении о проведении </w:t>
            </w:r>
            <w:r w:rsidR="006315D8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аукциона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;</w:t>
            </w:r>
          </w:p>
          <w:p w:rsidR="00BB5C61" w:rsidRPr="00522E0B" w:rsidRDefault="00BB5C61" w:rsidP="00B0722D">
            <w:pPr>
              <w:pStyle w:val="02statia2"/>
              <w:widowControl w:val="0"/>
              <w:numPr>
                <w:ilvl w:val="0"/>
                <w:numId w:val="50"/>
              </w:numPr>
              <w:tabs>
                <w:tab w:val="left" w:pos="1416"/>
                <w:tab w:val="left" w:pos="1701"/>
              </w:tabs>
              <w:adjustRightInd w:val="0"/>
              <w:spacing w:before="0" w:line="240" w:lineRule="auto"/>
              <w:ind w:left="0" w:firstLine="566"/>
              <w:textAlignment w:val="baseline"/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</w:pPr>
            <w:bookmarkStart w:id="89" w:name="_Ref320287770"/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 xml:space="preserve">участник </w:t>
            </w:r>
            <w:r w:rsidR="006315D8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аукциона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 xml:space="preserve"> не может подать предложение о цене договора </w:t>
            </w:r>
            <w:r w:rsidR="00522E0B"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(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цене лота</w:t>
            </w:r>
            <w:r w:rsidR="00522E0B"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)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 xml:space="preserve"> выше</w:t>
            </w:r>
            <w:r w:rsid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,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 xml:space="preserve"> чем ранее поданное им же;</w:t>
            </w:r>
            <w:bookmarkEnd w:id="89"/>
          </w:p>
          <w:p w:rsidR="00BB5C61" w:rsidRPr="00522E0B" w:rsidRDefault="00BB5C61" w:rsidP="00B0722D">
            <w:pPr>
              <w:pStyle w:val="02statia2"/>
              <w:widowControl w:val="0"/>
              <w:numPr>
                <w:ilvl w:val="0"/>
                <w:numId w:val="50"/>
              </w:numPr>
              <w:tabs>
                <w:tab w:val="left" w:pos="1416"/>
                <w:tab w:val="left" w:pos="1701"/>
              </w:tabs>
              <w:adjustRightInd w:val="0"/>
              <w:spacing w:before="0" w:line="240" w:lineRule="auto"/>
              <w:ind w:left="0" w:firstLine="566"/>
              <w:textAlignment w:val="baseline"/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</w:pP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 xml:space="preserve">участник </w:t>
            </w:r>
            <w:r w:rsidR="006315D8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аукциона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 xml:space="preserve"> не может дважды подать одно и то же предложение по цене договора;</w:t>
            </w:r>
          </w:p>
          <w:p w:rsidR="00BB5C61" w:rsidRPr="00522E0B" w:rsidRDefault="00BB5C61" w:rsidP="00B0722D">
            <w:pPr>
              <w:pStyle w:val="02statia2"/>
              <w:widowControl w:val="0"/>
              <w:numPr>
                <w:ilvl w:val="0"/>
                <w:numId w:val="50"/>
              </w:numPr>
              <w:tabs>
                <w:tab w:val="left" w:pos="1416"/>
                <w:tab w:val="left" w:pos="1701"/>
              </w:tabs>
              <w:adjustRightInd w:val="0"/>
              <w:spacing w:before="0" w:line="240" w:lineRule="auto"/>
              <w:ind w:left="0" w:firstLine="566"/>
              <w:textAlignment w:val="baseline"/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</w:pPr>
            <w:bookmarkStart w:id="90" w:name="_Ref320287771"/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 xml:space="preserve">участник </w:t>
            </w:r>
            <w:r w:rsidR="006315D8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аукциона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 xml:space="preserve"> не может подать предложение о цене договора </w:t>
            </w:r>
            <w:r w:rsidR="00522E0B"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(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цене лота</w:t>
            </w:r>
            <w:r w:rsidR="00522E0B"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)</w:t>
            </w:r>
            <w:r w:rsidRPr="00522E0B">
              <w:rPr>
                <w:rFonts w:ascii="Times New Roman" w:hAnsi="Times New Roman"/>
                <w:bCs/>
                <w:color w:val="auto"/>
                <w:spacing w:val="-6"/>
                <w:sz w:val="24"/>
                <w:szCs w:val="28"/>
              </w:rPr>
              <w:t>, равное нулю.</w:t>
            </w:r>
            <w:bookmarkEnd w:id="90"/>
          </w:p>
          <w:p w:rsidR="00BB5C61" w:rsidRPr="00522E0B" w:rsidRDefault="00BB5C61" w:rsidP="00B0722D">
            <w:pPr>
              <w:pStyle w:val="Times12"/>
              <w:numPr>
                <w:ilvl w:val="0"/>
                <w:numId w:val="2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bookmarkStart w:id="91" w:name="_Ref300575148"/>
            <w:bookmarkStart w:id="92" w:name="_Ref300573860"/>
            <w:bookmarkStart w:id="93" w:name="_Ref319871963"/>
            <w:r w:rsidRPr="00522E0B">
              <w:rPr>
                <w:spacing w:val="-6"/>
                <w:szCs w:val="28"/>
              </w:rPr>
              <w:t xml:space="preserve">Если в течение 30 (тридцати) минут после начала проведения </w:t>
            </w:r>
            <w:r w:rsidR="000D16C2" w:rsidRPr="000D16C2">
              <w:rPr>
                <w:spacing w:val="-6"/>
                <w:szCs w:val="28"/>
              </w:rPr>
              <w:t>аукциона</w:t>
            </w:r>
            <w:r w:rsidR="000D16C2">
              <w:rPr>
                <w:spacing w:val="-6"/>
                <w:szCs w:val="28"/>
              </w:rPr>
              <w:t xml:space="preserve"> </w:t>
            </w:r>
            <w:r w:rsidRPr="00522E0B">
              <w:rPr>
                <w:spacing w:val="-6"/>
                <w:szCs w:val="28"/>
              </w:rPr>
              <w:t xml:space="preserve">не подано ни одного предложения о цене договора </w:t>
            </w:r>
            <w:r w:rsidR="00522E0B" w:rsidRPr="00522E0B">
              <w:rPr>
                <w:spacing w:val="-6"/>
                <w:szCs w:val="28"/>
              </w:rPr>
              <w:t>(цене лота)</w:t>
            </w:r>
            <w:r w:rsidRPr="00522E0B">
              <w:rPr>
                <w:spacing w:val="-6"/>
                <w:szCs w:val="28"/>
              </w:rPr>
              <w:t xml:space="preserve">, </w:t>
            </w:r>
            <w:r w:rsidR="000D16C2">
              <w:rPr>
                <w:spacing w:val="-6"/>
                <w:szCs w:val="28"/>
              </w:rPr>
              <w:t>аукцион</w:t>
            </w:r>
            <w:r w:rsidR="00C00ADA">
              <w:rPr>
                <w:spacing w:val="-6"/>
                <w:szCs w:val="28"/>
              </w:rPr>
              <w:t xml:space="preserve"> </w:t>
            </w:r>
            <w:r w:rsidRPr="00522E0B">
              <w:rPr>
                <w:spacing w:val="-6"/>
                <w:szCs w:val="28"/>
              </w:rPr>
              <w:t>автоматически, при помощи программных и технических средств ЭТП, завершается и признается несостоявшимся.</w:t>
            </w:r>
            <w:bookmarkEnd w:id="91"/>
          </w:p>
          <w:p w:rsidR="00BB5C61" w:rsidRPr="00522E0B" w:rsidRDefault="00BB5C61" w:rsidP="00B0722D">
            <w:pPr>
              <w:pStyle w:val="Times12"/>
              <w:numPr>
                <w:ilvl w:val="0"/>
                <w:numId w:val="2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bookmarkStart w:id="94" w:name="_Ref320289777"/>
            <w:r w:rsidRPr="00522E0B">
              <w:rPr>
                <w:spacing w:val="-6"/>
                <w:szCs w:val="28"/>
              </w:rPr>
              <w:t xml:space="preserve">Если в течение 30 (тридцати) минут не подано ни одного нового минимального предложения о цене договора, </w:t>
            </w:r>
            <w:r w:rsidR="000D16C2" w:rsidRPr="000D16C2">
              <w:rPr>
                <w:spacing w:val="-6"/>
                <w:szCs w:val="28"/>
              </w:rPr>
              <w:t>аукцион</w:t>
            </w:r>
            <w:r w:rsidR="00C00ADA">
              <w:rPr>
                <w:spacing w:val="-6"/>
                <w:szCs w:val="28"/>
              </w:rPr>
              <w:t xml:space="preserve"> </w:t>
            </w:r>
            <w:r w:rsidRPr="00522E0B">
              <w:rPr>
                <w:spacing w:val="-6"/>
                <w:szCs w:val="28"/>
              </w:rPr>
              <w:t>автоматически, при помощи программных и технических средств ЭТП, завершается.</w:t>
            </w:r>
            <w:bookmarkEnd w:id="92"/>
            <w:bookmarkEnd w:id="94"/>
          </w:p>
          <w:p w:rsidR="00BB5C61" w:rsidRPr="00522E0B" w:rsidRDefault="00BB5C61" w:rsidP="00B0722D">
            <w:pPr>
              <w:pStyle w:val="Times12"/>
              <w:numPr>
                <w:ilvl w:val="0"/>
                <w:numId w:val="2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bookmarkStart w:id="95" w:name="_Ref319872490"/>
            <w:bookmarkEnd w:id="93"/>
            <w:r w:rsidRPr="00522E0B">
              <w:rPr>
                <w:spacing w:val="-6"/>
                <w:szCs w:val="28"/>
              </w:rPr>
              <w:t xml:space="preserve">В течение 30 (тридцати) минут с момента завершения </w:t>
            </w:r>
            <w:r w:rsidR="000D16C2" w:rsidRPr="000D16C2">
              <w:rPr>
                <w:spacing w:val="-6"/>
                <w:szCs w:val="28"/>
              </w:rPr>
              <w:t>аукциона</w:t>
            </w:r>
            <w:r w:rsidR="000D16C2">
              <w:rPr>
                <w:spacing w:val="-6"/>
                <w:szCs w:val="28"/>
              </w:rPr>
              <w:t xml:space="preserve"> </w:t>
            </w:r>
            <w:r w:rsidRPr="00522E0B">
              <w:rPr>
                <w:spacing w:val="-6"/>
                <w:szCs w:val="28"/>
              </w:rPr>
              <w:t xml:space="preserve">в соответствии с пунктом </w:t>
            </w:r>
            <w:r w:rsidR="00C07160">
              <w:rPr>
                <w:spacing w:val="-6"/>
                <w:szCs w:val="28"/>
              </w:rPr>
              <w:fldChar w:fldCharType="begin"/>
            </w:r>
            <w:r w:rsidR="00522E0B">
              <w:rPr>
                <w:spacing w:val="-6"/>
                <w:szCs w:val="28"/>
              </w:rPr>
              <w:instrText xml:space="preserve"> REF _Ref320289777 \r \h </w:instrText>
            </w:r>
            <w:r w:rsidR="00C07160">
              <w:rPr>
                <w:spacing w:val="-6"/>
                <w:szCs w:val="28"/>
              </w:rPr>
            </w:r>
            <w:r w:rsidR="00C07160">
              <w:rPr>
                <w:spacing w:val="-6"/>
                <w:szCs w:val="28"/>
              </w:rPr>
              <w:fldChar w:fldCharType="separate"/>
            </w:r>
            <w:r w:rsidR="004C6CEB">
              <w:rPr>
                <w:spacing w:val="-6"/>
                <w:szCs w:val="28"/>
              </w:rPr>
              <w:t>9.8</w:t>
            </w:r>
            <w:r w:rsidR="00C07160">
              <w:rPr>
                <w:spacing w:val="-6"/>
                <w:szCs w:val="28"/>
              </w:rPr>
              <w:fldChar w:fldCharType="end"/>
            </w:r>
            <w:r w:rsidRPr="00522E0B">
              <w:rPr>
                <w:spacing w:val="-6"/>
                <w:szCs w:val="28"/>
              </w:rPr>
              <w:t xml:space="preserve"> любой участник </w:t>
            </w:r>
            <w:r w:rsidR="006315D8">
              <w:rPr>
                <w:spacing w:val="-6"/>
                <w:szCs w:val="28"/>
              </w:rPr>
              <w:t>аукциона</w:t>
            </w:r>
            <w:r w:rsidRPr="00522E0B">
              <w:rPr>
                <w:spacing w:val="-6"/>
                <w:szCs w:val="28"/>
              </w:rPr>
              <w:t xml:space="preserve"> вправе подать предложение о цене договора, которое не ниже чем последнее предложение о минимальной цене договора на </w:t>
            </w:r>
            <w:r w:rsidR="00EB5643">
              <w:rPr>
                <w:spacing w:val="-6"/>
                <w:szCs w:val="28"/>
              </w:rPr>
              <w:t>аукционе</w:t>
            </w:r>
            <w:r w:rsidR="00C00ADA">
              <w:rPr>
                <w:spacing w:val="-6"/>
                <w:szCs w:val="28"/>
              </w:rPr>
              <w:t xml:space="preserve"> </w:t>
            </w:r>
            <w:r w:rsidRPr="00522E0B">
              <w:rPr>
                <w:spacing w:val="-6"/>
                <w:szCs w:val="28"/>
              </w:rPr>
              <w:t xml:space="preserve">независимо от «шага </w:t>
            </w:r>
            <w:r w:rsidR="006315D8">
              <w:rPr>
                <w:spacing w:val="-6"/>
                <w:szCs w:val="28"/>
              </w:rPr>
              <w:t>аукциона</w:t>
            </w:r>
            <w:r w:rsidRPr="00522E0B">
              <w:rPr>
                <w:spacing w:val="-6"/>
                <w:szCs w:val="28"/>
              </w:rPr>
              <w:t>», с учетом требований, предусмотренных подпунктами </w:t>
            </w:r>
            <w:fldSimple w:instr=" REF _Ref320287770 \r \h  \* MERGEFORMAT ">
              <w:r w:rsidR="004C6CEB" w:rsidRPr="004C6CEB">
                <w:rPr>
                  <w:spacing w:val="-6"/>
                  <w:szCs w:val="28"/>
                </w:rPr>
                <w:t>б)</w:t>
              </w:r>
            </w:fldSimple>
            <w:r w:rsidRPr="00522E0B">
              <w:rPr>
                <w:spacing w:val="-6"/>
                <w:szCs w:val="28"/>
              </w:rPr>
              <w:t xml:space="preserve"> - </w:t>
            </w:r>
            <w:fldSimple w:instr=" REF _Ref320287771 \r \h  \* MERGEFORMAT ">
              <w:r w:rsidR="004C6CEB" w:rsidRPr="004C6CEB">
                <w:rPr>
                  <w:spacing w:val="-6"/>
                  <w:szCs w:val="28"/>
                </w:rPr>
                <w:t>г)</w:t>
              </w:r>
            </w:fldSimple>
            <w:r w:rsidRPr="00522E0B">
              <w:rPr>
                <w:spacing w:val="-6"/>
                <w:szCs w:val="28"/>
              </w:rPr>
              <w:t xml:space="preserve"> пункта </w:t>
            </w:r>
            <w:fldSimple w:instr=" REF _Ref311824216 \r \h  \* MERGEFORMAT ">
              <w:r w:rsidR="004C6CEB" w:rsidRPr="004C6CEB">
                <w:rPr>
                  <w:spacing w:val="-6"/>
                  <w:szCs w:val="28"/>
                </w:rPr>
                <w:t>9.6</w:t>
              </w:r>
            </w:fldSimple>
            <w:r w:rsidRPr="00522E0B">
              <w:rPr>
                <w:spacing w:val="-6"/>
                <w:szCs w:val="28"/>
              </w:rPr>
              <w:t>.</w:t>
            </w:r>
            <w:bookmarkEnd w:id="95"/>
          </w:p>
          <w:p w:rsidR="00BB5C61" w:rsidRPr="00522E0B" w:rsidRDefault="00BB5C61" w:rsidP="005F639F">
            <w:pPr>
              <w:pStyle w:val="Times12"/>
              <w:numPr>
                <w:ilvl w:val="0"/>
                <w:numId w:val="2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z w:val="28"/>
                <w:szCs w:val="28"/>
              </w:rPr>
            </w:pPr>
            <w:bookmarkStart w:id="96" w:name="_Ref349727498"/>
            <w:bookmarkStart w:id="97" w:name="_Ref319872364"/>
            <w:r w:rsidRPr="00522E0B">
              <w:rPr>
                <w:spacing w:val="-6"/>
                <w:szCs w:val="28"/>
              </w:rPr>
              <w:t xml:space="preserve">Ход </w:t>
            </w:r>
            <w:r w:rsidR="00EB5643" w:rsidRPr="00EB5643">
              <w:rPr>
                <w:spacing w:val="-6"/>
                <w:szCs w:val="28"/>
              </w:rPr>
              <w:t>аукциона</w:t>
            </w:r>
            <w:r w:rsidR="00EB5643">
              <w:rPr>
                <w:spacing w:val="-6"/>
                <w:szCs w:val="28"/>
              </w:rPr>
              <w:t xml:space="preserve"> </w:t>
            </w:r>
            <w:r w:rsidRPr="00522E0B">
              <w:rPr>
                <w:spacing w:val="-6"/>
                <w:szCs w:val="28"/>
              </w:rPr>
              <w:t xml:space="preserve">в отношении лота с помощью программных и технических средств ЭТП размещается на ЭТП по истечении 30 (тридцати) минут после завершения </w:t>
            </w:r>
            <w:r w:rsidR="00EB5643" w:rsidRPr="00EB5643">
              <w:rPr>
                <w:spacing w:val="-6"/>
                <w:szCs w:val="28"/>
              </w:rPr>
              <w:t>аукциона</w:t>
            </w:r>
            <w:r w:rsidR="00EB5643">
              <w:rPr>
                <w:spacing w:val="-6"/>
                <w:szCs w:val="28"/>
              </w:rPr>
              <w:t xml:space="preserve"> </w:t>
            </w:r>
            <w:r w:rsidR="00522E0B" w:rsidRPr="00522E0B">
              <w:rPr>
                <w:spacing w:val="-6"/>
                <w:szCs w:val="28"/>
              </w:rPr>
              <w:t>по данному лоту</w:t>
            </w:r>
            <w:r w:rsidRPr="00522E0B">
              <w:rPr>
                <w:spacing w:val="-6"/>
                <w:szCs w:val="28"/>
              </w:rPr>
              <w:t xml:space="preserve"> и в течение того же рабочего дня (а если </w:t>
            </w:r>
            <w:r w:rsidR="00EB5643" w:rsidRPr="00EB5643">
              <w:rPr>
                <w:spacing w:val="-6"/>
                <w:szCs w:val="28"/>
              </w:rPr>
              <w:t>аукцион</w:t>
            </w:r>
            <w:r w:rsidR="00EB5643">
              <w:rPr>
                <w:spacing w:val="-6"/>
                <w:szCs w:val="28"/>
              </w:rPr>
              <w:t xml:space="preserve"> </w:t>
            </w:r>
            <w:r w:rsidRPr="00522E0B">
              <w:rPr>
                <w:spacing w:val="-6"/>
                <w:szCs w:val="28"/>
              </w:rPr>
              <w:t xml:space="preserve">завершился после 18 часов по месту нахождения организатора </w:t>
            </w:r>
            <w:r w:rsidR="006315D8">
              <w:rPr>
                <w:spacing w:val="-6"/>
                <w:szCs w:val="28"/>
              </w:rPr>
              <w:t>аукциона</w:t>
            </w:r>
            <w:r w:rsidRPr="00522E0B">
              <w:rPr>
                <w:spacing w:val="-6"/>
                <w:szCs w:val="28"/>
              </w:rPr>
              <w:t xml:space="preserve"> — в течение следующего рабочего дня после дня размещения хода </w:t>
            </w:r>
            <w:r w:rsidR="00EB5643" w:rsidRPr="00EB5643">
              <w:rPr>
                <w:spacing w:val="-6"/>
                <w:szCs w:val="28"/>
              </w:rPr>
              <w:t>аукциона</w:t>
            </w:r>
            <w:r w:rsidR="00EB5643">
              <w:rPr>
                <w:spacing w:val="-6"/>
                <w:szCs w:val="28"/>
              </w:rPr>
              <w:t xml:space="preserve"> </w:t>
            </w:r>
            <w:r w:rsidRPr="00522E0B">
              <w:rPr>
                <w:spacing w:val="-6"/>
                <w:szCs w:val="28"/>
              </w:rPr>
              <w:t xml:space="preserve">на ЭТП) протокол хода </w:t>
            </w:r>
            <w:r w:rsidR="00EB5643" w:rsidRPr="00EB5643">
              <w:rPr>
                <w:spacing w:val="-6"/>
                <w:szCs w:val="28"/>
              </w:rPr>
              <w:t>аукциона</w:t>
            </w:r>
            <w:r w:rsidR="00EB5643">
              <w:rPr>
                <w:spacing w:val="-6"/>
                <w:szCs w:val="28"/>
              </w:rPr>
              <w:t xml:space="preserve"> </w:t>
            </w:r>
            <w:r w:rsidRPr="00522E0B">
              <w:rPr>
                <w:spacing w:val="-6"/>
                <w:szCs w:val="28"/>
              </w:rPr>
              <w:t xml:space="preserve">размещается организатором </w:t>
            </w:r>
            <w:r w:rsidR="006315D8">
              <w:rPr>
                <w:spacing w:val="-6"/>
                <w:szCs w:val="28"/>
              </w:rPr>
              <w:t>аукциона</w:t>
            </w:r>
            <w:r w:rsidRPr="00522E0B">
              <w:rPr>
                <w:spacing w:val="-6"/>
                <w:szCs w:val="28"/>
              </w:rPr>
              <w:t xml:space="preserve"> на официальном сайте. </w:t>
            </w:r>
            <w:bookmarkEnd w:id="96"/>
            <w:bookmarkEnd w:id="97"/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8" w:name="_Ref402430874"/>
          </w:p>
        </w:tc>
        <w:tc>
          <w:tcPr>
            <w:tcW w:w="2268" w:type="dxa"/>
          </w:tcPr>
          <w:p w:rsidR="002B4D0C" w:rsidRPr="00FC009D" w:rsidRDefault="00AA4468" w:rsidP="004B2B78">
            <w:pPr>
              <w:ind w:right="153"/>
            </w:pPr>
            <w:bookmarkStart w:id="99" w:name="_Toc308092757"/>
            <w:bookmarkStart w:id="100" w:name="_Ref319589906"/>
            <w:bookmarkStart w:id="101" w:name="_Ref319858827"/>
            <w:bookmarkStart w:id="102" w:name="_Ref319858900"/>
            <w:bookmarkStart w:id="103" w:name="_Ref319860017"/>
            <w:bookmarkStart w:id="104" w:name="_Ref319925937"/>
            <w:bookmarkStart w:id="105" w:name="_Ref352312284"/>
            <w:bookmarkEnd w:id="98"/>
            <w:r w:rsidRPr="00AA4468">
              <w:t xml:space="preserve">Рассмотрение вторых частей заявок на участие в </w:t>
            </w:r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r w:rsidR="006315D8">
              <w:t>аукционе</w:t>
            </w:r>
            <w:r w:rsidR="001568D5">
              <w:t xml:space="preserve"> и подведение итогов </w:t>
            </w:r>
            <w:r w:rsidR="006315D8">
              <w:t>аукциона</w:t>
            </w:r>
          </w:p>
        </w:tc>
        <w:tc>
          <w:tcPr>
            <w:tcW w:w="12261" w:type="dxa"/>
          </w:tcPr>
          <w:p w:rsidR="002B4D0C" w:rsidRPr="00F567FD" w:rsidRDefault="00AA4468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6" w:name="_Ref319859970"/>
            <w:r w:rsidRPr="00AA4468">
              <w:rPr>
                <w:rFonts w:ascii="Times New Roman" w:hAnsi="Times New Roman"/>
                <w:sz w:val="24"/>
                <w:szCs w:val="24"/>
              </w:rPr>
              <w:t xml:space="preserve">Одновременно с размещением на ЭТП протокола хода </w:t>
            </w:r>
            <w:r w:rsidR="00EB5643" w:rsidRPr="00EB5643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EB5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в соответствии с пунктом </w:t>
            </w:r>
            <w:fldSimple w:instr=" REF _Ref349727498 \r \h  \* MERGEFORMAT ">
              <w:r w:rsidR="004C6CEB" w:rsidRPr="004C6CEB">
                <w:rPr>
                  <w:rFonts w:ascii="Times New Roman" w:hAnsi="Times New Roman"/>
                  <w:sz w:val="24"/>
                  <w:szCs w:val="24"/>
                </w:rPr>
                <w:t>9.10</w:t>
              </w:r>
            </w:fldSimple>
            <w:r w:rsidRPr="00AA4468">
              <w:rPr>
                <w:rFonts w:ascii="Times New Roman" w:hAnsi="Times New Roman"/>
                <w:sz w:val="24"/>
                <w:szCs w:val="24"/>
              </w:rPr>
              <w:t xml:space="preserve"> или размещения протокола, содержащего информацию о признании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 несостоявшимся по основанию, предусмотренному пунктом </w:t>
            </w:r>
            <w:fldSimple w:instr=" REF _Ref352346793 \r \h  \* MERGEFORMAT ">
              <w:r w:rsidR="004C6CEB" w:rsidRPr="004C6CEB">
                <w:rPr>
                  <w:rFonts w:ascii="Times New Roman" w:hAnsi="Times New Roman"/>
                  <w:sz w:val="24"/>
                  <w:szCs w:val="24"/>
                </w:rPr>
                <w:t>5.10</w:t>
              </w:r>
            </w:fldSimple>
            <w:r w:rsidRPr="00AA4468">
              <w:rPr>
                <w:rFonts w:ascii="Times New Roman" w:hAnsi="Times New Roman"/>
                <w:sz w:val="24"/>
                <w:szCs w:val="24"/>
              </w:rPr>
              <w:t xml:space="preserve">, с помощью программных и технических средств ЭТП организатору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 открывается доступ ко вторым частям заявок всех участников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, а также к документам о </w:t>
            </w:r>
            <w:r w:rsidR="007625EA">
              <w:rPr>
                <w:rFonts w:ascii="Times New Roman" w:hAnsi="Times New Roman"/>
                <w:sz w:val="24"/>
                <w:szCs w:val="24"/>
              </w:rPr>
              <w:t>регистрации</w:t>
            </w:r>
            <w:r w:rsidR="007625EA" w:rsidRPr="00AA44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>на ЭТП таких участников.</w:t>
            </w:r>
            <w:bookmarkEnd w:id="106"/>
          </w:p>
          <w:p w:rsidR="00AA4468" w:rsidRPr="00AA4468" w:rsidRDefault="00AA4468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468">
              <w:rPr>
                <w:rFonts w:ascii="Times New Roman" w:hAnsi="Times New Roman"/>
                <w:sz w:val="24"/>
                <w:szCs w:val="24"/>
              </w:rPr>
              <w:t xml:space="preserve">В ходе рассмотрения вторых частей заявок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 организатор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 имеет право запрашивать у соответствующих органов государственной власти, а также юридических и физических лиц, указанных в заявке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 сведений действительности.</w:t>
            </w:r>
          </w:p>
          <w:p w:rsidR="00AA4468" w:rsidRPr="00AA4468" w:rsidRDefault="00AA4468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4468">
              <w:rPr>
                <w:rFonts w:ascii="Times New Roman" w:hAnsi="Times New Roman"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 вправе запросить для обозрения нотариально заверенную копию документа, предоставленного в копии. В случае, если участник </w:t>
            </w:r>
            <w:r w:rsidR="006315D8">
              <w:rPr>
                <w:rFonts w:ascii="Times New Roman" w:hAnsi="Times New Roman"/>
                <w:sz w:val="24"/>
                <w:szCs w:val="24"/>
              </w:rPr>
              <w:lastRenderedPageBreak/>
              <w:t>аукциона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AA4468" w:rsidRPr="00AA4468" w:rsidRDefault="00AA4468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7" w:name="_Ref319590095"/>
            <w:bookmarkStart w:id="108" w:name="_Ref317251555"/>
            <w:r w:rsidRPr="00AA4468">
              <w:rPr>
                <w:rFonts w:ascii="Times New Roman" w:hAnsi="Times New Roman"/>
                <w:sz w:val="24"/>
                <w:szCs w:val="24"/>
              </w:rPr>
              <w:t xml:space="preserve">В ходе рассмотрения вторых частей заявок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 в случаях, указанных ниже,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аукционная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 в следующем порядке, на основании которого организатор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AA4468">
              <w:rPr>
                <w:rFonts w:ascii="Times New Roman" w:hAnsi="Times New Roman"/>
                <w:sz w:val="24"/>
                <w:szCs w:val="24"/>
              </w:rPr>
              <w:t xml:space="preserve"> направляет уточняющие запросы:</w:t>
            </w:r>
            <w:bookmarkEnd w:id="107"/>
          </w:p>
          <w:p w:rsidR="00AA4468" w:rsidRPr="00AA4468" w:rsidRDefault="00AA4468" w:rsidP="00B0722D">
            <w:pPr>
              <w:numPr>
                <w:ilvl w:val="4"/>
                <w:numId w:val="44"/>
              </w:numPr>
              <w:tabs>
                <w:tab w:val="clear" w:pos="7668"/>
                <w:tab w:val="left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bookmarkStart w:id="109" w:name="_Ref382573369"/>
            <w:bookmarkStart w:id="110" w:name="_Ref352260316"/>
            <w:r w:rsidRPr="00AA4468">
              <w:rPr>
                <w:rFonts w:eastAsia="Calibri"/>
                <w:lang w:eastAsia="en-US"/>
              </w:rPr>
              <w:t xml:space="preserve">При отсутствии, представлении не в полном объеме или в нечитаемом виде в составе второй части заявки на участие в </w:t>
            </w:r>
            <w:r w:rsidR="006315D8">
              <w:rPr>
                <w:rFonts w:eastAsia="Calibri"/>
                <w:lang w:eastAsia="en-US"/>
              </w:rPr>
              <w:t>аукционе</w:t>
            </w:r>
            <w:r w:rsidRPr="00AA4468">
              <w:rPr>
                <w:rFonts w:eastAsia="Calibri"/>
                <w:lang w:eastAsia="en-US"/>
              </w:rPr>
              <w:t xml:space="preserve"> следующих документов</w:t>
            </w:r>
            <w:r w:rsidR="00AA6DCA">
              <w:t xml:space="preserve"> (если требование о предоставлении соответствующего документа предусмотрено </w:t>
            </w:r>
            <w:r w:rsidR="006315D8">
              <w:t>аукционной</w:t>
            </w:r>
            <w:r w:rsidR="00AA6DCA">
              <w:t xml:space="preserve"> документацией)</w:t>
            </w:r>
            <w:r w:rsidRPr="00AA4468">
              <w:rPr>
                <w:rFonts w:eastAsia="Calibri"/>
                <w:lang w:eastAsia="en-US"/>
              </w:rPr>
              <w:t>:</w:t>
            </w:r>
            <w:bookmarkEnd w:id="109"/>
          </w:p>
          <w:p w:rsidR="00AA4468" w:rsidRPr="00AA4468" w:rsidRDefault="00AA4468" w:rsidP="00B0722D">
            <w:pPr>
              <w:numPr>
                <w:ilvl w:val="0"/>
                <w:numId w:val="51"/>
              </w:numPr>
              <w:tabs>
                <w:tab w:val="num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bookmarkStart w:id="111" w:name="_Ref348978186"/>
            <w:r w:rsidRPr="00AA4468">
              <w:rPr>
                <w:rFonts w:eastAsia="Calibri"/>
                <w:lang w:eastAsia="en-US"/>
              </w:rPr>
              <w:t xml:space="preserve">документы, подтверждающие полномочия лица на подписание заявки от имени участника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Pr="00AA4468">
              <w:rPr>
                <w:rFonts w:eastAsia="Calibri"/>
                <w:lang w:eastAsia="en-US"/>
              </w:rPr>
              <w:t>,</w:t>
            </w:r>
          </w:p>
          <w:p w:rsidR="00AA4468" w:rsidRPr="00AA4468" w:rsidRDefault="00AA4468" w:rsidP="00B0722D">
            <w:pPr>
              <w:numPr>
                <w:ilvl w:val="0"/>
                <w:numId w:val="51"/>
              </w:numPr>
              <w:tabs>
                <w:tab w:val="num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>учредительные документы,</w:t>
            </w:r>
          </w:p>
          <w:p w:rsidR="00AA4468" w:rsidRPr="00AA4468" w:rsidRDefault="00AA4468" w:rsidP="00B0722D">
            <w:pPr>
              <w:numPr>
                <w:ilvl w:val="0"/>
                <w:numId w:val="51"/>
              </w:numPr>
              <w:tabs>
                <w:tab w:val="num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AA4468" w:rsidRPr="00AA4468" w:rsidRDefault="00AA4468" w:rsidP="00B0722D">
            <w:pPr>
              <w:numPr>
                <w:ilvl w:val="0"/>
                <w:numId w:val="51"/>
              </w:numPr>
              <w:tabs>
                <w:tab w:val="num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 xml:space="preserve">документы, подтверждающие обладание участником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Pr="00AA4468">
              <w:rPr>
                <w:rFonts w:eastAsia="Calibri"/>
                <w:lang w:eastAsia="en-US"/>
              </w:rPr>
              <w:t xml:space="preserve"> необходимыми для исполнения договора финансовыми ресурсами, </w:t>
            </w:r>
          </w:p>
          <w:p w:rsidR="00AA4468" w:rsidRPr="00AA4468" w:rsidRDefault="00AA4468" w:rsidP="00B0722D">
            <w:pPr>
              <w:numPr>
                <w:ilvl w:val="0"/>
                <w:numId w:val="51"/>
              </w:numPr>
              <w:tabs>
                <w:tab w:val="num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Pr="00AA4468">
              <w:rPr>
                <w:rFonts w:eastAsia="Calibri"/>
                <w:lang w:eastAsia="en-US"/>
              </w:rPr>
              <w:t xml:space="preserve"> его товара участником,</w:t>
            </w:r>
          </w:p>
          <w:p w:rsidR="00AA4468" w:rsidRDefault="00AA4468" w:rsidP="00B0722D">
            <w:pPr>
              <w:numPr>
                <w:ilvl w:val="0"/>
                <w:numId w:val="51"/>
              </w:numPr>
              <w:tabs>
                <w:tab w:val="num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 xml:space="preserve">документы, подтверждающие </w:t>
            </w:r>
            <w:r w:rsidR="00AA6DCA" w:rsidRPr="00AA6DCA">
              <w:rPr>
                <w:rFonts w:eastAsia="Calibri"/>
                <w:lang w:eastAsia="en-US"/>
              </w:rPr>
              <w:t>квалификацию</w:t>
            </w:r>
            <w:r w:rsidR="00EB5643" w:rsidRPr="00EB5643">
              <w:t xml:space="preserve"> </w:t>
            </w:r>
            <w:r w:rsidR="00EB5643" w:rsidRPr="00EB5643">
              <w:rPr>
                <w:rFonts w:eastAsia="Calibri"/>
                <w:lang w:eastAsia="en-US"/>
              </w:rPr>
              <w:t xml:space="preserve">участника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="00EB5643" w:rsidRPr="00EB5643">
              <w:rPr>
                <w:rFonts w:eastAsia="Calibri"/>
                <w:lang w:eastAsia="en-US"/>
              </w:rPr>
              <w:t>, привлекаемых субподрядчиков (соисполнителей), изготовителей</w:t>
            </w:r>
            <w:r w:rsidRPr="00AA4468">
              <w:rPr>
                <w:rFonts w:eastAsia="Calibri"/>
                <w:lang w:eastAsia="en-US"/>
              </w:rPr>
              <w:t xml:space="preserve">, </w:t>
            </w:r>
            <w:r w:rsidR="00AA6DCA" w:rsidRPr="00AA6DCA">
              <w:rPr>
                <w:rFonts w:eastAsia="Calibri"/>
                <w:lang w:eastAsia="en-US"/>
              </w:rPr>
              <w:t xml:space="preserve">указанную участником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="00AA6DCA" w:rsidRPr="00AA6DCA">
              <w:rPr>
                <w:rFonts w:eastAsia="Calibri"/>
                <w:lang w:eastAsia="en-US"/>
              </w:rPr>
              <w:t xml:space="preserve"> </w:t>
            </w:r>
            <w:r w:rsidRPr="00AA4468">
              <w:rPr>
                <w:rFonts w:eastAsia="Calibri"/>
                <w:lang w:eastAsia="en-US"/>
              </w:rPr>
              <w:t>в своей заявке,</w:t>
            </w:r>
          </w:p>
          <w:p w:rsidR="00AA6DCA" w:rsidRPr="00AA4468" w:rsidRDefault="000A3EBF" w:rsidP="00B0722D">
            <w:pPr>
              <w:numPr>
                <w:ilvl w:val="0"/>
                <w:numId w:val="51"/>
              </w:numPr>
              <w:tabs>
                <w:tab w:val="num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r w:rsidRPr="000A3EBF">
              <w:rPr>
                <w:rFonts w:eastAsia="Calibri"/>
                <w:lang w:eastAsia="en-US"/>
              </w:rPr>
              <w:t xml:space="preserve">сведения, подтверждаемые участником </w:t>
            </w:r>
            <w:r>
              <w:rPr>
                <w:rFonts w:eastAsia="Calibri"/>
                <w:lang w:eastAsia="en-US"/>
              </w:rPr>
              <w:t>аукциона</w:t>
            </w:r>
            <w:r w:rsidRPr="000A3EBF">
              <w:rPr>
                <w:rFonts w:eastAsia="Calibri"/>
                <w:lang w:eastAsia="en-US"/>
              </w:rPr>
              <w:t xml:space="preserve"> декларативно по форме в соответствии с требованиями </w:t>
            </w:r>
            <w:r>
              <w:rPr>
                <w:rFonts w:eastAsia="Calibri"/>
                <w:lang w:eastAsia="en-US"/>
              </w:rPr>
              <w:t>аукционной</w:t>
            </w:r>
            <w:r w:rsidRPr="000A3EBF">
              <w:rPr>
                <w:rFonts w:eastAsia="Calibri"/>
                <w:lang w:eastAsia="en-US"/>
              </w:rPr>
              <w:t xml:space="preserve"> документации</w:t>
            </w:r>
            <w:r w:rsidR="00EB5643">
              <w:rPr>
                <w:rFonts w:eastAsia="Calibri"/>
                <w:lang w:eastAsia="en-US"/>
              </w:rPr>
              <w:t>.</w:t>
            </w:r>
          </w:p>
          <w:bookmarkEnd w:id="111"/>
          <w:p w:rsidR="00AA4468" w:rsidRPr="00AA4468" w:rsidRDefault="00AA4468" w:rsidP="00B0722D">
            <w:pPr>
              <w:numPr>
                <w:ilvl w:val="4"/>
                <w:numId w:val="44"/>
              </w:numPr>
              <w:tabs>
                <w:tab w:val="clear" w:pos="7668"/>
                <w:tab w:val="left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 xml:space="preserve">При выявлении в заявке на участие в </w:t>
            </w:r>
            <w:r w:rsidR="006315D8">
              <w:rPr>
                <w:rFonts w:eastAsia="Calibri"/>
                <w:lang w:eastAsia="en-US"/>
              </w:rPr>
              <w:t>аукционе</w:t>
            </w:r>
            <w:r w:rsidRPr="00AA4468">
              <w:rPr>
                <w:rFonts w:eastAsia="Calibri"/>
                <w:lang w:eastAsia="en-US"/>
              </w:rPr>
              <w:t xml:space="preserve"> арифметических, грамматических ошибок. При предоставлении участником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Pr="00AA4468">
              <w:rPr>
                <w:rFonts w:eastAsia="Calibri"/>
                <w:lang w:eastAsia="en-US"/>
              </w:rPr>
              <w:t xml:space="preserve"> исправленных документов при наличии арифметических ошибок применяются следующие правила: при наличии разночтений между суммой, указанной словами, и суммой, указанной цифрами, преимущество имеет сумма, указанная словами. Исправление иных ошибок не допускается;</w:t>
            </w:r>
          </w:p>
          <w:p w:rsidR="00AA4468" w:rsidRPr="00AA4468" w:rsidRDefault="00AA4468" w:rsidP="00B0722D">
            <w:pPr>
              <w:numPr>
                <w:ilvl w:val="4"/>
                <w:numId w:val="44"/>
              </w:numPr>
              <w:tabs>
                <w:tab w:val="clear" w:pos="7668"/>
                <w:tab w:val="left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 xml:space="preserve">В случаях, влияющих на признание соответствующим участника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Pr="00AA4468">
              <w:rPr>
                <w:rFonts w:eastAsia="Calibri"/>
                <w:lang w:eastAsia="en-US"/>
              </w:rPr>
              <w:t xml:space="preserve"> или его заявки на участие в </w:t>
            </w:r>
            <w:r w:rsidR="006315D8">
              <w:rPr>
                <w:rFonts w:eastAsia="Calibri"/>
                <w:lang w:eastAsia="en-US"/>
              </w:rPr>
              <w:t>аукционе</w:t>
            </w:r>
            <w:r w:rsidRPr="00AA4468">
              <w:rPr>
                <w:rFonts w:eastAsia="Calibri"/>
                <w:lang w:eastAsia="en-US"/>
              </w:rPr>
              <w:t>:</w:t>
            </w:r>
          </w:p>
          <w:p w:rsidR="00AA4468" w:rsidRPr="00AA4468" w:rsidRDefault="00AA4468" w:rsidP="00B0722D">
            <w:pPr>
              <w:numPr>
                <w:ilvl w:val="0"/>
                <w:numId w:val="56"/>
              </w:numPr>
              <w:tabs>
                <w:tab w:val="left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 xml:space="preserve">в представленных документах в составе второй части заявки на участие в </w:t>
            </w:r>
            <w:r w:rsidR="006315D8">
              <w:rPr>
                <w:rFonts w:eastAsia="Calibri"/>
                <w:lang w:eastAsia="en-US"/>
              </w:rPr>
              <w:t>аукционе</w:t>
            </w:r>
            <w:r w:rsidRPr="00AA4468">
              <w:rPr>
                <w:rFonts w:eastAsia="Calibri"/>
                <w:lang w:eastAsia="en-US"/>
              </w:rPr>
              <w:t xml:space="preserve"> отсутствуют сведения, необходимые для определения соответствия:</w:t>
            </w:r>
          </w:p>
          <w:p w:rsidR="00AA4468" w:rsidRPr="00AA4468" w:rsidRDefault="00AA4468" w:rsidP="00B0722D">
            <w:pPr>
              <w:numPr>
                <w:ilvl w:val="0"/>
                <w:numId w:val="55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1276" w:hanging="567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 xml:space="preserve">участника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Pr="00AA4468">
              <w:rPr>
                <w:rFonts w:eastAsia="Calibri"/>
                <w:lang w:eastAsia="en-US"/>
              </w:rPr>
              <w:t xml:space="preserve"> требованиям</w:t>
            </w:r>
            <w:r w:rsidR="003F0347">
              <w:rPr>
                <w:rFonts w:eastAsia="Calibri"/>
                <w:lang w:eastAsia="en-US"/>
              </w:rPr>
              <w:t xml:space="preserve"> </w:t>
            </w:r>
            <w:r w:rsidR="006315D8">
              <w:rPr>
                <w:rFonts w:eastAsia="Calibri"/>
                <w:lang w:eastAsia="en-US"/>
              </w:rPr>
              <w:t>аукционной</w:t>
            </w:r>
            <w:r w:rsidRPr="00AA4468">
              <w:rPr>
                <w:rFonts w:eastAsia="Calibri"/>
                <w:lang w:eastAsia="en-US"/>
              </w:rPr>
              <w:t xml:space="preserve"> документации </w:t>
            </w:r>
            <w:r w:rsidR="003F0347" w:rsidRPr="003F0347">
              <w:rPr>
                <w:rFonts w:eastAsia="Calibri"/>
                <w:lang w:eastAsia="en-US"/>
              </w:rPr>
              <w:t xml:space="preserve">по обладанию гражданской </w:t>
            </w:r>
            <w:r w:rsidR="00EB5643">
              <w:rPr>
                <w:rFonts w:eastAsia="Calibri"/>
                <w:lang w:eastAsia="en-US"/>
              </w:rPr>
              <w:t xml:space="preserve">и специальной </w:t>
            </w:r>
            <w:r w:rsidR="003F0347" w:rsidRPr="003F0347">
              <w:rPr>
                <w:rFonts w:eastAsia="Calibri"/>
                <w:lang w:eastAsia="en-US"/>
              </w:rPr>
              <w:t>правоспособностью</w:t>
            </w:r>
            <w:r w:rsidRPr="00AA4468">
              <w:rPr>
                <w:rFonts w:eastAsia="Calibri"/>
                <w:lang w:eastAsia="en-US"/>
              </w:rPr>
              <w:t xml:space="preserve">, </w:t>
            </w:r>
          </w:p>
          <w:p w:rsidR="00AA4468" w:rsidRPr="00AA4468" w:rsidRDefault="00AA4468" w:rsidP="00B0722D">
            <w:pPr>
              <w:numPr>
                <w:ilvl w:val="0"/>
                <w:numId w:val="55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1276" w:hanging="567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 xml:space="preserve">привлекаемых субподрядчиков (соисполнителей) требованиям </w:t>
            </w:r>
            <w:r w:rsidR="006315D8">
              <w:rPr>
                <w:rFonts w:eastAsia="Calibri"/>
                <w:lang w:eastAsia="en-US"/>
              </w:rPr>
              <w:t>аукционной</w:t>
            </w:r>
            <w:r w:rsidRPr="00AA4468">
              <w:rPr>
                <w:rFonts w:eastAsia="Calibri"/>
                <w:lang w:eastAsia="en-US"/>
              </w:rPr>
              <w:t xml:space="preserve"> документац</w:t>
            </w:r>
            <w:r w:rsidR="003F0347">
              <w:rPr>
                <w:rFonts w:eastAsia="Calibri"/>
                <w:lang w:eastAsia="en-US"/>
              </w:rPr>
              <w:t>ии</w:t>
            </w:r>
            <w:r w:rsidRPr="00AA4468">
              <w:rPr>
                <w:rFonts w:eastAsia="Calibri"/>
                <w:lang w:eastAsia="en-US"/>
              </w:rPr>
              <w:t xml:space="preserve"> </w:t>
            </w:r>
            <w:r w:rsidR="003F0347" w:rsidRPr="003F0347">
              <w:rPr>
                <w:rFonts w:eastAsia="Calibri"/>
                <w:lang w:eastAsia="en-US"/>
              </w:rPr>
              <w:t xml:space="preserve">по обладанию гражданской </w:t>
            </w:r>
            <w:r w:rsidR="00EB5643">
              <w:rPr>
                <w:rFonts w:eastAsia="Calibri"/>
                <w:lang w:eastAsia="en-US"/>
              </w:rPr>
              <w:t xml:space="preserve">и специальной </w:t>
            </w:r>
            <w:r w:rsidR="003F0347" w:rsidRPr="003F0347">
              <w:rPr>
                <w:rFonts w:eastAsia="Calibri"/>
                <w:lang w:eastAsia="en-US"/>
              </w:rPr>
              <w:t xml:space="preserve">правоспособностью, если соответствующие требования </w:t>
            </w:r>
            <w:r w:rsidR="00D80A52">
              <w:rPr>
                <w:rFonts w:eastAsia="Calibri"/>
                <w:lang w:eastAsia="en-US"/>
              </w:rPr>
              <w:t>устанавливались</w:t>
            </w:r>
            <w:r w:rsidRPr="00AA4468">
              <w:rPr>
                <w:rFonts w:eastAsia="Calibri"/>
                <w:lang w:eastAsia="en-US"/>
              </w:rPr>
              <w:t>,</w:t>
            </w:r>
          </w:p>
          <w:p w:rsidR="00AA4468" w:rsidRPr="00AA4468" w:rsidRDefault="00AA4468" w:rsidP="00B0722D">
            <w:pPr>
              <w:numPr>
                <w:ilvl w:val="0"/>
                <w:numId w:val="56"/>
              </w:numPr>
              <w:tabs>
                <w:tab w:val="left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bookmarkStart w:id="112" w:name="_Ref381861405"/>
            <w:r w:rsidRPr="00AA4468">
              <w:rPr>
                <w:rFonts w:eastAsia="Calibri"/>
                <w:lang w:eastAsia="en-US"/>
              </w:rPr>
              <w:t xml:space="preserve">во второй части заявки на участие в </w:t>
            </w:r>
            <w:r w:rsidR="006315D8">
              <w:rPr>
                <w:rFonts w:eastAsia="Calibri"/>
                <w:lang w:eastAsia="en-US"/>
              </w:rPr>
              <w:t>аукционе</w:t>
            </w:r>
            <w:r w:rsidRPr="00AA4468">
              <w:rPr>
                <w:rFonts w:eastAsia="Calibri"/>
                <w:lang w:eastAsia="en-US"/>
              </w:rPr>
              <w:t xml:space="preserve"> имеются разночтения или положения, допускающие </w:t>
            </w:r>
            <w:r w:rsidRPr="00AA4468">
              <w:rPr>
                <w:rFonts w:eastAsia="Calibri"/>
                <w:lang w:eastAsia="en-US"/>
              </w:rPr>
              <w:lastRenderedPageBreak/>
              <w:t xml:space="preserve">неоднозначное толкование, не позволяющие определить соответствие заявки на участие в </w:t>
            </w:r>
            <w:r w:rsidR="006315D8">
              <w:rPr>
                <w:rFonts w:eastAsia="Calibri"/>
                <w:lang w:eastAsia="en-US"/>
              </w:rPr>
              <w:t>аукционе</w:t>
            </w:r>
            <w:r w:rsidRPr="00AA4468">
              <w:rPr>
                <w:rFonts w:eastAsia="Calibri"/>
                <w:lang w:eastAsia="en-US"/>
              </w:rPr>
              <w:t xml:space="preserve"> или участника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Pr="00AA4468">
              <w:rPr>
                <w:rFonts w:eastAsia="Calibri"/>
                <w:lang w:eastAsia="en-US"/>
              </w:rPr>
              <w:t xml:space="preserve"> требованиям </w:t>
            </w:r>
            <w:r w:rsidR="006315D8">
              <w:rPr>
                <w:rFonts w:eastAsia="Calibri"/>
                <w:lang w:eastAsia="en-US"/>
              </w:rPr>
              <w:t>аукционной</w:t>
            </w:r>
            <w:r w:rsidRPr="00AA4468">
              <w:rPr>
                <w:rFonts w:eastAsia="Calibri"/>
                <w:lang w:eastAsia="en-US"/>
              </w:rPr>
              <w:t xml:space="preserve"> документации</w:t>
            </w:r>
            <w:bookmarkEnd w:id="112"/>
            <w:r w:rsidRPr="00AA4468">
              <w:rPr>
                <w:rFonts w:eastAsia="Calibri"/>
                <w:lang w:eastAsia="en-US"/>
              </w:rPr>
              <w:t>;</w:t>
            </w:r>
          </w:p>
          <w:p w:rsidR="00AA4468" w:rsidRPr="00AA4468" w:rsidRDefault="00587D5E" w:rsidP="00B0722D">
            <w:pPr>
              <w:numPr>
                <w:ilvl w:val="0"/>
                <w:numId w:val="56"/>
              </w:numPr>
              <w:tabs>
                <w:tab w:val="left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bookmarkStart w:id="113" w:name="_Ref381859812"/>
            <w:r w:rsidRPr="00FA2827">
              <w:t xml:space="preserve">если сведения о привлекаемом участником </w:t>
            </w:r>
            <w:r>
              <w:t>аукциона</w:t>
            </w:r>
            <w:r w:rsidRPr="00FA2827">
              <w:t xml:space="preserve"> субподрядчике (соисполнителе)</w:t>
            </w:r>
            <w:bookmarkEnd w:id="113"/>
            <w:r w:rsidRPr="00FA2827">
              <w:t xml:space="preserve"> включены в реестр недобросовестных поставщиков, то участнику </w:t>
            </w:r>
            <w:r>
              <w:t>аукциона</w:t>
            </w:r>
            <w:r w:rsidRPr="00FA2827"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t xml:space="preserve">аукционной </w:t>
            </w:r>
            <w:r w:rsidRPr="00FA2827">
              <w:t>документации, то отказ участника от замены такого субподрядчика</w:t>
            </w:r>
            <w:r>
              <w:t xml:space="preserve"> (соисполнителя)</w:t>
            </w:r>
            <w:r w:rsidRPr="00FA2827">
              <w:t xml:space="preserve"> является основанием для </w:t>
            </w:r>
            <w:r>
              <w:t>отклонения заявки участника аукциона</w:t>
            </w:r>
            <w:r w:rsidRPr="00FA2827">
              <w:t xml:space="preserve"> согласно </w:t>
            </w:r>
            <w:r>
              <w:t>подпункту </w:t>
            </w:r>
            <w:r w:rsidR="00C07160">
              <w:fldChar w:fldCharType="begin"/>
            </w:r>
            <w:r>
              <w:instrText xml:space="preserve"> REF _Ref319658823 \r \h </w:instrText>
            </w:r>
            <w:r w:rsidR="00C07160">
              <w:fldChar w:fldCharType="separate"/>
            </w:r>
            <w:r w:rsidR="004C6CEB">
              <w:t>б)</w:t>
            </w:r>
            <w:r w:rsidR="00C07160">
              <w:fldChar w:fldCharType="end"/>
            </w:r>
            <w:r>
              <w:t xml:space="preserve"> пункта </w:t>
            </w:r>
            <w:r w:rsidR="00C07160">
              <w:fldChar w:fldCharType="begin"/>
            </w:r>
            <w:r>
              <w:instrText xml:space="preserve"> REF _Ref319852350 \r \h </w:instrText>
            </w:r>
            <w:r w:rsidR="00C07160">
              <w:fldChar w:fldCharType="separate"/>
            </w:r>
            <w:r w:rsidR="004C6CEB">
              <w:t>10.12</w:t>
            </w:r>
            <w:r w:rsidR="00C07160">
              <w:fldChar w:fldCharType="end"/>
            </w:r>
            <w:r w:rsidRPr="00FA2827">
              <w:t>.</w:t>
            </w:r>
          </w:p>
          <w:p w:rsidR="00AA4468" w:rsidRPr="00AA4468" w:rsidRDefault="00AA4468" w:rsidP="00587D5E">
            <w:pPr>
              <w:numPr>
                <w:ilvl w:val="4"/>
                <w:numId w:val="44"/>
              </w:numPr>
              <w:tabs>
                <w:tab w:val="clear" w:pos="7668"/>
                <w:tab w:val="left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>Не допускаются запросы, направленные на изменение условий заявки.</w:t>
            </w:r>
          </w:p>
          <w:p w:rsidR="00AA4468" w:rsidRPr="003F0347" w:rsidRDefault="00AA4468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14" w:name="_Ref317250737"/>
            <w:bookmarkEnd w:id="108"/>
            <w:bookmarkEnd w:id="110"/>
            <w:r w:rsidRPr="003F0347">
              <w:rPr>
                <w:rFonts w:ascii="Times New Roman" w:hAnsi="Times New Roman"/>
                <w:sz w:val="24"/>
                <w:szCs w:val="24"/>
              </w:rPr>
              <w:t xml:space="preserve">При уточнении заявок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3F0347">
              <w:rPr>
                <w:rFonts w:ascii="Times New Roman" w:hAnsi="Times New Roman"/>
                <w:sz w:val="24"/>
                <w:szCs w:val="24"/>
              </w:rPr>
              <w:t xml:space="preserve"> организатором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3F0347">
              <w:rPr>
                <w:rFonts w:ascii="Times New Roman" w:hAnsi="Times New Roman"/>
                <w:sz w:val="24"/>
                <w:szCs w:val="24"/>
              </w:rPr>
              <w:t xml:space="preserve"> обмен документами и сведениями осуществляется в форме электронных документов посредством программных и технических средств ЭТП, при этом не допускается создание преимущественных условий участнику или нескольким участникам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3F0347">
              <w:rPr>
                <w:rFonts w:ascii="Times New Roman" w:hAnsi="Times New Roman"/>
                <w:sz w:val="24"/>
                <w:szCs w:val="24"/>
              </w:rPr>
              <w:t>.</w:t>
            </w:r>
            <w:bookmarkEnd w:id="114"/>
            <w:r w:rsidRPr="003F0347">
              <w:rPr>
                <w:rFonts w:ascii="Times New Roman" w:hAnsi="Times New Roman"/>
                <w:sz w:val="24"/>
                <w:szCs w:val="24"/>
              </w:rPr>
              <w:t xml:space="preserve"> Предусмотренные подпунктом </w:t>
            </w:r>
            <w:fldSimple w:instr=" REF _Ref352260316 \r \h  \* MERGEFORMAT ">
              <w:r w:rsidR="004C6CEB" w:rsidRPr="004C6CEB">
                <w:rPr>
                  <w:rFonts w:ascii="Times New Roman" w:hAnsi="Times New Roman"/>
                  <w:sz w:val="24"/>
                  <w:szCs w:val="24"/>
                </w:rPr>
                <w:t>10.4.1</w:t>
              </w:r>
            </w:fldSimple>
            <w:r w:rsidRPr="003F0347">
              <w:rPr>
                <w:rFonts w:ascii="Times New Roman" w:hAnsi="Times New Roman"/>
                <w:sz w:val="24"/>
                <w:szCs w:val="24"/>
              </w:rPr>
              <w:t xml:space="preserve"> документы могут быть запрошены только единожды (в отношении каждого из документов).</w:t>
            </w:r>
          </w:p>
          <w:p w:rsidR="00AA4468" w:rsidRPr="003F0347" w:rsidRDefault="00AA4468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347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 xml:space="preserve">направляются участнику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 xml:space="preserve"> запросы согласно пункту </w:t>
            </w:r>
            <w:fldSimple w:instr=" REF _Ref319590095 \r \h  \* MERGEFORMAT ">
              <w:r w:rsidR="004C6CEB" w:rsidRPr="004C6CEB">
                <w:rPr>
                  <w:rFonts w:ascii="Times New Roman" w:hAnsi="Times New Roman"/>
                  <w:sz w:val="24"/>
                  <w:szCs w:val="24"/>
                </w:rPr>
                <w:t>10.4</w:t>
              </w:r>
            </w:fldSimple>
            <w:r w:rsidRPr="001568D5">
              <w:rPr>
                <w:rFonts w:ascii="Times New Roman" w:hAnsi="Times New Roman"/>
                <w:sz w:val="24"/>
                <w:szCs w:val="24"/>
              </w:rPr>
              <w:t>, если в соответствии с пунктом </w:t>
            </w:r>
            <w:fldSimple w:instr=" REF _Ref319908683 \r \h  \* MERGEFORMAT ">
              <w:r w:rsidR="004C6CEB" w:rsidRPr="004C6CEB">
                <w:rPr>
                  <w:rFonts w:ascii="Times New Roman" w:hAnsi="Times New Roman"/>
                  <w:sz w:val="24"/>
                  <w:szCs w:val="24"/>
                </w:rPr>
                <w:t>10.13</w:t>
              </w:r>
            </w:fldSimple>
            <w:r w:rsidRPr="001568D5">
              <w:rPr>
                <w:rFonts w:ascii="Times New Roman" w:hAnsi="Times New Roman"/>
                <w:sz w:val="24"/>
                <w:szCs w:val="24"/>
              </w:rPr>
              <w:t xml:space="preserve"> имеют</w:t>
            </w:r>
            <w:r w:rsidRPr="003F0347">
              <w:rPr>
                <w:rFonts w:ascii="Times New Roman" w:hAnsi="Times New Roman"/>
                <w:sz w:val="24"/>
                <w:szCs w:val="24"/>
              </w:rPr>
              <w:t xml:space="preserve">ся также иные основания для </w:t>
            </w:r>
            <w:r w:rsidR="00167CF7">
              <w:rPr>
                <w:rFonts w:ascii="Times New Roman" w:hAnsi="Times New Roman"/>
                <w:sz w:val="24"/>
                <w:szCs w:val="24"/>
              </w:rPr>
              <w:t>отклонения заявки на</w:t>
            </w:r>
            <w:r w:rsidRPr="003F0347">
              <w:rPr>
                <w:rFonts w:ascii="Times New Roman" w:hAnsi="Times New Roman"/>
                <w:sz w:val="24"/>
                <w:szCs w:val="24"/>
              </w:rPr>
              <w:t xml:space="preserve"> участи</w:t>
            </w:r>
            <w:r w:rsidR="00167CF7">
              <w:rPr>
                <w:rFonts w:ascii="Times New Roman" w:hAnsi="Times New Roman"/>
                <w:sz w:val="24"/>
                <w:szCs w:val="24"/>
              </w:rPr>
              <w:t>е</w:t>
            </w:r>
            <w:r w:rsidRPr="003F0347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3F0347">
              <w:rPr>
                <w:rFonts w:ascii="Times New Roman" w:hAnsi="Times New Roman"/>
                <w:sz w:val="24"/>
                <w:szCs w:val="24"/>
              </w:rPr>
              <w:t xml:space="preserve"> такого участника.</w:t>
            </w:r>
          </w:p>
          <w:p w:rsidR="00AA4468" w:rsidRPr="003F0347" w:rsidRDefault="00AA4468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15" w:name="_Ref317254290"/>
            <w:r w:rsidRPr="003F0347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3F0347">
              <w:rPr>
                <w:rFonts w:ascii="Times New Roman" w:hAnsi="Times New Roman"/>
                <w:sz w:val="24"/>
                <w:szCs w:val="24"/>
              </w:rPr>
              <w:t xml:space="preserve"> комиссии об уточнении заявок на участие в 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3F0347">
              <w:rPr>
                <w:rFonts w:ascii="Times New Roman" w:hAnsi="Times New Roman"/>
                <w:sz w:val="24"/>
                <w:szCs w:val="24"/>
              </w:rPr>
              <w:t xml:space="preserve"> в соответствии с пунктом </w:t>
            </w:r>
            <w:fldSimple w:instr=" REF _Ref317251555 \r \h  \* MERGEFORMAT ">
              <w:r w:rsidR="004C6CEB" w:rsidRPr="004C6CEB">
                <w:rPr>
                  <w:rFonts w:ascii="Times New Roman" w:hAnsi="Times New Roman"/>
                  <w:sz w:val="24"/>
                  <w:szCs w:val="24"/>
                </w:rPr>
                <w:t>10.4</w:t>
              </w:r>
            </w:fldSimple>
            <w:r w:rsidRPr="003F0347">
              <w:rPr>
                <w:rFonts w:ascii="Times New Roman" w:hAnsi="Times New Roman"/>
                <w:sz w:val="24"/>
                <w:szCs w:val="24"/>
              </w:rPr>
              <w:t xml:space="preserve"> отражается в протоколе заседания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3F0347">
              <w:rPr>
                <w:rFonts w:ascii="Times New Roman" w:hAnsi="Times New Roman"/>
                <w:sz w:val="24"/>
                <w:szCs w:val="24"/>
              </w:rPr>
              <w:t xml:space="preserve"> комиссии, который размещается на официальном сайте и на ЭТП, в течение 1 (одного) дня после </w:t>
            </w:r>
            <w:r w:rsidR="00167CF7">
              <w:rPr>
                <w:rFonts w:ascii="Times New Roman" w:hAnsi="Times New Roman"/>
                <w:sz w:val="24"/>
                <w:szCs w:val="24"/>
              </w:rPr>
              <w:t>подписания указанного протокола</w:t>
            </w:r>
            <w:r w:rsidRPr="003F0347">
              <w:rPr>
                <w:rFonts w:ascii="Times New Roman" w:hAnsi="Times New Roman"/>
                <w:sz w:val="24"/>
                <w:szCs w:val="24"/>
              </w:rPr>
              <w:t>.</w:t>
            </w:r>
            <w:bookmarkEnd w:id="115"/>
          </w:p>
          <w:p w:rsidR="00AA4468" w:rsidRPr="00167CF7" w:rsidRDefault="00AA4468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347">
              <w:rPr>
                <w:rFonts w:ascii="Times New Roman" w:hAnsi="Times New Roman"/>
                <w:sz w:val="24"/>
                <w:szCs w:val="24"/>
              </w:rPr>
              <w:t xml:space="preserve">В случае принятия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3F0347">
              <w:rPr>
                <w:rFonts w:ascii="Times New Roman" w:hAnsi="Times New Roman"/>
                <w:sz w:val="24"/>
                <w:szCs w:val="24"/>
              </w:rPr>
              <w:t xml:space="preserve"> комиссией решения о направлении участникам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3F0347">
              <w:rPr>
                <w:rFonts w:ascii="Times New Roman" w:hAnsi="Times New Roman"/>
                <w:sz w:val="24"/>
                <w:szCs w:val="24"/>
              </w:rPr>
              <w:t xml:space="preserve"> запросов</w:t>
            </w:r>
            <w:r w:rsidRPr="00167CF7">
              <w:rPr>
                <w:rFonts w:ascii="Times New Roman" w:hAnsi="Times New Roman"/>
                <w:sz w:val="24"/>
                <w:szCs w:val="24"/>
              </w:rPr>
              <w:t xml:space="preserve">, такие запросы направляются участникам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167CF7">
              <w:rPr>
                <w:rFonts w:ascii="Times New Roman" w:hAnsi="Times New Roman"/>
                <w:sz w:val="24"/>
                <w:szCs w:val="24"/>
              </w:rPr>
              <w:t xml:space="preserve"> после размещения на официальном сайте протокола, указанного в пункте </w:t>
            </w:r>
            <w:fldSimple w:instr=" REF _Ref317254290 \r \h  \* MERGEFORMAT ">
              <w:r w:rsidR="004C6CEB" w:rsidRPr="004C6CEB">
                <w:rPr>
                  <w:rFonts w:ascii="Times New Roman" w:hAnsi="Times New Roman"/>
                  <w:sz w:val="24"/>
                  <w:szCs w:val="24"/>
                </w:rPr>
                <w:t>10.7</w:t>
              </w:r>
            </w:fldSimple>
            <w:r w:rsidRPr="00167CF7">
              <w:rPr>
                <w:rFonts w:ascii="Times New Roman" w:hAnsi="Times New Roman"/>
                <w:sz w:val="24"/>
                <w:szCs w:val="24"/>
              </w:rPr>
              <w:t xml:space="preserve">. Направление таких запросов организатора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167CF7">
              <w:rPr>
                <w:rFonts w:ascii="Times New Roman" w:hAnsi="Times New Roman"/>
                <w:sz w:val="24"/>
                <w:szCs w:val="24"/>
              </w:rPr>
              <w:t xml:space="preserve"> и ответов участников на направленные данные запросы, осуществляются с помощью программных и технических средств ЭТП. Непредставление или представление не в полном объеме запрашиваемых документов и (или) разъяснений в рамках рассмотрения вторых частей заявок в установленный в запросе срок служит основанием для отклонения заявки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167C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4468" w:rsidRPr="00167CF7" w:rsidRDefault="00AA4468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CF7">
              <w:rPr>
                <w:rFonts w:ascii="Times New Roman" w:hAnsi="Times New Roman"/>
                <w:sz w:val="24"/>
                <w:szCs w:val="24"/>
              </w:rPr>
              <w:t xml:space="preserve">Срок рассмотрения вторых частей заявок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167CF7">
              <w:rPr>
                <w:rFonts w:ascii="Times New Roman" w:hAnsi="Times New Roman"/>
                <w:sz w:val="24"/>
                <w:szCs w:val="24"/>
              </w:rPr>
              <w:t xml:space="preserve"> продлевается только по решению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167CF7">
              <w:rPr>
                <w:rFonts w:ascii="Times New Roman" w:hAnsi="Times New Roman"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продлеваемый срок рассмотрения должен быть установлен до истечения срока действия заявок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167CF7">
              <w:rPr>
                <w:rFonts w:ascii="Times New Roman" w:hAnsi="Times New Roman"/>
                <w:sz w:val="24"/>
                <w:szCs w:val="24"/>
              </w:rPr>
              <w:t xml:space="preserve">. Извещение о продлении сроков размещается на официальном сайте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167CF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167CF7">
              <w:rPr>
                <w:rFonts w:ascii="Times New Roman" w:hAnsi="Times New Roman"/>
                <w:sz w:val="24"/>
                <w:szCs w:val="24"/>
              </w:rPr>
              <w:t xml:space="preserve"> документации срока окончания рассмотрения вторых частей заявок на участие в 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167C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4468" w:rsidRPr="00167CF7" w:rsidRDefault="006315D8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16" w:name="_Ref319930777"/>
            <w:r>
              <w:rPr>
                <w:rFonts w:ascii="Times New Roman" w:hAnsi="Times New Roman"/>
                <w:sz w:val="24"/>
                <w:szCs w:val="24"/>
              </w:rPr>
              <w:t>Аукционная</w:t>
            </w:r>
            <w:r w:rsidR="00AA4468" w:rsidRPr="00167CF7">
              <w:rPr>
                <w:rFonts w:ascii="Times New Roman" w:hAnsi="Times New Roman"/>
                <w:sz w:val="24"/>
                <w:szCs w:val="24"/>
              </w:rPr>
              <w:t xml:space="preserve"> комиссия рассматривает вторые части заявок на участие в</w:t>
            </w:r>
            <w:r w:rsidR="00167C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="00167CF7">
              <w:rPr>
                <w:rFonts w:ascii="Times New Roman" w:hAnsi="Times New Roman"/>
                <w:sz w:val="24"/>
                <w:szCs w:val="24"/>
              </w:rPr>
              <w:t xml:space="preserve"> в отношении лота</w:t>
            </w:r>
            <w:r w:rsidR="00AA4468" w:rsidRPr="00167C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4468" w:rsidRPr="00167C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участников </w:t>
            </w:r>
            <w:r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AA4468" w:rsidRPr="00167CF7">
              <w:rPr>
                <w:rFonts w:ascii="Times New Roman" w:hAnsi="Times New Roman"/>
                <w:sz w:val="24"/>
                <w:szCs w:val="24"/>
              </w:rPr>
              <w:t xml:space="preserve">, подавших в ходе </w:t>
            </w:r>
            <w:r w:rsidR="00167CF7">
              <w:rPr>
                <w:rFonts w:ascii="Times New Roman" w:hAnsi="Times New Roman"/>
                <w:sz w:val="24"/>
                <w:szCs w:val="24"/>
              </w:rPr>
              <w:t>данного</w:t>
            </w:r>
            <w:r w:rsidR="00AA4468" w:rsidRPr="00167C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AA4468" w:rsidRPr="00167CF7">
              <w:rPr>
                <w:rFonts w:ascii="Times New Roman" w:hAnsi="Times New Roman"/>
                <w:sz w:val="24"/>
                <w:szCs w:val="24"/>
              </w:rPr>
              <w:t xml:space="preserve"> предложения о цене договора, начиная с заявки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="00167CF7">
              <w:rPr>
                <w:rFonts w:ascii="Times New Roman" w:hAnsi="Times New Roman"/>
                <w:sz w:val="24"/>
                <w:szCs w:val="24"/>
              </w:rPr>
              <w:t xml:space="preserve">, поданной участником </w:t>
            </w:r>
            <w:r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167C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4468" w:rsidRPr="00167CF7">
              <w:rPr>
                <w:rFonts w:ascii="Times New Roman" w:hAnsi="Times New Roman"/>
                <w:sz w:val="24"/>
                <w:szCs w:val="24"/>
              </w:rPr>
              <w:t>по</w:t>
            </w:r>
            <w:r w:rsidR="00167C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4468" w:rsidRPr="00167CF7">
              <w:rPr>
                <w:rFonts w:ascii="Times New Roman" w:hAnsi="Times New Roman"/>
                <w:sz w:val="24"/>
                <w:szCs w:val="24"/>
              </w:rPr>
              <w:t>данному лоту, предложи</w:t>
            </w:r>
            <w:r w:rsidR="00167CF7">
              <w:rPr>
                <w:rFonts w:ascii="Times New Roman" w:hAnsi="Times New Roman"/>
                <w:sz w:val="24"/>
                <w:szCs w:val="24"/>
              </w:rPr>
              <w:t xml:space="preserve">вшим минимальную цену договора </w:t>
            </w:r>
            <w:r w:rsidR="00AA4468" w:rsidRPr="00167CF7">
              <w:rPr>
                <w:rFonts w:ascii="Times New Roman" w:hAnsi="Times New Roman"/>
                <w:sz w:val="24"/>
                <w:szCs w:val="24"/>
              </w:rPr>
              <w:t>по данному лоту, до выполнения одного из следующих условий:</w:t>
            </w:r>
            <w:bookmarkEnd w:id="116"/>
          </w:p>
          <w:p w:rsidR="00AA4468" w:rsidRPr="00AA4468" w:rsidRDefault="00AA4468" w:rsidP="00B0722D">
            <w:pPr>
              <w:pStyle w:val="-6"/>
              <w:numPr>
                <w:ilvl w:val="0"/>
                <w:numId w:val="54"/>
              </w:numPr>
              <w:tabs>
                <w:tab w:val="left" w:pos="1416"/>
              </w:tabs>
              <w:spacing w:line="240" w:lineRule="auto"/>
              <w:ind w:left="0" w:firstLine="566"/>
              <w:rPr>
                <w:rFonts w:eastAsia="Calibri"/>
                <w:sz w:val="24"/>
                <w:lang w:eastAsia="en-US"/>
              </w:rPr>
            </w:pPr>
            <w:r w:rsidRPr="00AA4468">
              <w:rPr>
                <w:rFonts w:eastAsia="Calibri"/>
                <w:sz w:val="24"/>
                <w:lang w:eastAsia="en-US"/>
              </w:rPr>
              <w:t xml:space="preserve">определены пять участников </w:t>
            </w:r>
            <w:r w:rsidR="006315D8">
              <w:rPr>
                <w:rFonts w:eastAsia="Calibri"/>
                <w:sz w:val="24"/>
                <w:lang w:eastAsia="en-US"/>
              </w:rPr>
              <w:t>аукциона</w:t>
            </w:r>
            <w:r w:rsidRPr="00AA4468">
              <w:rPr>
                <w:rFonts w:eastAsia="Calibri"/>
                <w:sz w:val="24"/>
                <w:lang w:eastAsia="en-US"/>
              </w:rPr>
              <w:t xml:space="preserve">, соответствующие требованиям </w:t>
            </w:r>
            <w:r w:rsidR="006315D8">
              <w:rPr>
                <w:rFonts w:eastAsia="Calibri"/>
                <w:sz w:val="24"/>
                <w:lang w:eastAsia="en-US"/>
              </w:rPr>
              <w:t>аукционной</w:t>
            </w:r>
            <w:r w:rsidRPr="00AA4468">
              <w:rPr>
                <w:rFonts w:eastAsia="Calibri"/>
                <w:sz w:val="24"/>
                <w:lang w:eastAsia="en-US"/>
              </w:rPr>
              <w:t xml:space="preserve"> документации;</w:t>
            </w:r>
          </w:p>
          <w:p w:rsidR="00AA4468" w:rsidRPr="00AA4468" w:rsidRDefault="00AA4468" w:rsidP="00B0722D">
            <w:pPr>
              <w:pStyle w:val="-6"/>
              <w:numPr>
                <w:ilvl w:val="0"/>
                <w:numId w:val="54"/>
              </w:numPr>
              <w:tabs>
                <w:tab w:val="left" w:pos="1416"/>
              </w:tabs>
              <w:spacing w:line="240" w:lineRule="auto"/>
              <w:ind w:left="0" w:firstLine="566"/>
              <w:rPr>
                <w:rFonts w:eastAsia="Calibri"/>
                <w:sz w:val="24"/>
                <w:lang w:eastAsia="en-US"/>
              </w:rPr>
            </w:pPr>
            <w:r w:rsidRPr="00AA4468">
              <w:rPr>
                <w:rFonts w:eastAsia="Calibri"/>
                <w:sz w:val="24"/>
                <w:lang w:eastAsia="en-US"/>
              </w:rPr>
              <w:t xml:space="preserve">рассмотрены все заявки на участие в </w:t>
            </w:r>
            <w:r w:rsidR="006315D8">
              <w:rPr>
                <w:rFonts w:eastAsia="Calibri"/>
                <w:sz w:val="24"/>
                <w:lang w:eastAsia="en-US"/>
              </w:rPr>
              <w:t>аукционе</w:t>
            </w:r>
            <w:r w:rsidRPr="00AA4468">
              <w:rPr>
                <w:rFonts w:eastAsia="Calibri"/>
                <w:sz w:val="24"/>
                <w:lang w:eastAsia="en-US"/>
              </w:rPr>
              <w:t>, поданные такими участниками.</w:t>
            </w:r>
          </w:p>
          <w:p w:rsidR="00AA4468" w:rsidRPr="00167CF7" w:rsidRDefault="00AA4468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CF7">
              <w:rPr>
                <w:rFonts w:ascii="Times New Roman" w:hAnsi="Times New Roman"/>
                <w:sz w:val="24"/>
                <w:szCs w:val="24"/>
              </w:rPr>
              <w:t xml:space="preserve">Если согласно протоколу хода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167CF7">
              <w:rPr>
                <w:rFonts w:ascii="Times New Roman" w:hAnsi="Times New Roman"/>
                <w:sz w:val="24"/>
                <w:szCs w:val="24"/>
              </w:rPr>
              <w:t xml:space="preserve"> зафиксировано два и более предложения с одинаковой ценой, рассмотрение начинается с ранее поступившего предложения.</w:t>
            </w:r>
          </w:p>
          <w:p w:rsidR="00AA4468" w:rsidRPr="00167CF7" w:rsidRDefault="00167CF7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17" w:name="_Ref319852350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AA4468" w:rsidRPr="00167CF7">
              <w:rPr>
                <w:rFonts w:ascii="Times New Roman" w:hAnsi="Times New Roman"/>
                <w:sz w:val="24"/>
                <w:szCs w:val="24"/>
              </w:rPr>
              <w:t>ритерии отбора:</w:t>
            </w:r>
            <w:bookmarkEnd w:id="117"/>
          </w:p>
          <w:p w:rsidR="00AA4468" w:rsidRPr="00AA4468" w:rsidRDefault="00AA4468" w:rsidP="00B0722D">
            <w:pPr>
              <w:numPr>
                <w:ilvl w:val="0"/>
                <w:numId w:val="53"/>
              </w:numPr>
              <w:tabs>
                <w:tab w:val="left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bookmarkStart w:id="118" w:name="_Ref319852295"/>
            <w:r w:rsidRPr="00AA4468">
              <w:rPr>
                <w:rFonts w:eastAsia="Calibri"/>
                <w:lang w:eastAsia="en-US"/>
              </w:rPr>
              <w:t xml:space="preserve">соответствие второй части заявки требованиям </w:t>
            </w:r>
            <w:r w:rsidR="006315D8">
              <w:rPr>
                <w:rFonts w:eastAsia="Calibri"/>
                <w:lang w:eastAsia="en-US"/>
              </w:rPr>
              <w:t>аукционной</w:t>
            </w:r>
            <w:r w:rsidRPr="00AA4468">
              <w:rPr>
                <w:rFonts w:eastAsia="Calibri"/>
                <w:lang w:eastAsia="en-US"/>
              </w:rPr>
              <w:t xml:space="preserve"> документации по существу по своему составу и содержанию;</w:t>
            </w:r>
            <w:bookmarkEnd w:id="118"/>
          </w:p>
          <w:p w:rsidR="00AA4468" w:rsidRPr="00AA4468" w:rsidRDefault="00AA4468" w:rsidP="00B0722D">
            <w:pPr>
              <w:numPr>
                <w:ilvl w:val="0"/>
                <w:numId w:val="53"/>
              </w:numPr>
              <w:tabs>
                <w:tab w:val="left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bookmarkStart w:id="119" w:name="_Ref319658823"/>
            <w:r w:rsidRPr="00AA4468">
              <w:rPr>
                <w:rFonts w:eastAsia="Calibri"/>
                <w:lang w:eastAsia="en-US"/>
              </w:rPr>
              <w:t xml:space="preserve">соответствие участника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Pr="00AA4468">
              <w:rPr>
                <w:rFonts w:eastAsia="Calibri"/>
                <w:lang w:eastAsia="en-US"/>
              </w:rPr>
              <w:t xml:space="preserve"> и заявленных участником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Pr="00AA4468">
              <w:rPr>
                <w:rFonts w:eastAsia="Calibri"/>
                <w:lang w:eastAsia="en-US"/>
              </w:rPr>
              <w:t xml:space="preserve"> субподрядчиков </w:t>
            </w:r>
            <w:r w:rsidR="00167CF7">
              <w:rPr>
                <w:rFonts w:eastAsia="Calibri"/>
                <w:lang w:eastAsia="en-US"/>
              </w:rPr>
              <w:t>(</w:t>
            </w:r>
            <w:r w:rsidRPr="00AA4468">
              <w:rPr>
                <w:rFonts w:eastAsia="Calibri"/>
                <w:lang w:eastAsia="en-US"/>
              </w:rPr>
              <w:t>соисполнителей</w:t>
            </w:r>
            <w:r w:rsidR="00167CF7">
              <w:rPr>
                <w:rFonts w:eastAsia="Calibri"/>
                <w:lang w:eastAsia="en-US"/>
              </w:rPr>
              <w:t>)</w:t>
            </w:r>
            <w:r w:rsidRPr="00AA4468">
              <w:rPr>
                <w:rFonts w:eastAsia="Calibri"/>
                <w:lang w:eastAsia="en-US"/>
              </w:rPr>
              <w:t>, изготовителей</w:t>
            </w:r>
            <w:r w:rsidR="001568D5">
              <w:rPr>
                <w:rFonts w:eastAsia="Calibri"/>
                <w:lang w:eastAsia="en-US"/>
              </w:rPr>
              <w:t>,</w:t>
            </w:r>
            <w:r w:rsidRPr="00AA4468">
              <w:rPr>
                <w:rFonts w:eastAsia="Calibri"/>
                <w:lang w:eastAsia="en-US"/>
              </w:rPr>
              <w:t xml:space="preserve"> </w:t>
            </w:r>
            <w:r w:rsidR="001568D5" w:rsidRPr="00AA4468">
              <w:rPr>
                <w:rFonts w:eastAsia="Calibri"/>
                <w:lang w:eastAsia="en-US"/>
              </w:rPr>
              <w:t xml:space="preserve">установленным требованиям </w:t>
            </w:r>
            <w:r w:rsidRPr="00AA4468">
              <w:rPr>
                <w:rFonts w:eastAsia="Calibri"/>
                <w:lang w:eastAsia="en-US"/>
              </w:rPr>
              <w:t>(в случае установления требований);</w:t>
            </w:r>
            <w:bookmarkEnd w:id="119"/>
          </w:p>
          <w:p w:rsidR="00AA4468" w:rsidRPr="00AA4468" w:rsidRDefault="00AA4468" w:rsidP="00B0722D">
            <w:pPr>
              <w:numPr>
                <w:ilvl w:val="0"/>
                <w:numId w:val="53"/>
              </w:numPr>
              <w:tabs>
                <w:tab w:val="left" w:pos="1416"/>
              </w:tabs>
              <w:autoSpaceDE w:val="0"/>
              <w:autoSpaceDN w:val="0"/>
              <w:adjustRightInd w:val="0"/>
              <w:ind w:left="0" w:firstLine="566"/>
              <w:jc w:val="both"/>
              <w:rPr>
                <w:rFonts w:eastAsia="Calibri"/>
                <w:lang w:eastAsia="en-US"/>
              </w:rPr>
            </w:pPr>
            <w:bookmarkStart w:id="120" w:name="_Ref319659280"/>
            <w:r w:rsidRPr="00AA4468">
              <w:rPr>
                <w:rFonts w:eastAsia="Calibri"/>
                <w:lang w:eastAsia="en-US"/>
              </w:rPr>
              <w:t xml:space="preserve">предоставление участником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Pr="00AA4468">
              <w:rPr>
                <w:rFonts w:eastAsia="Calibri"/>
                <w:lang w:eastAsia="en-US"/>
              </w:rPr>
              <w:t xml:space="preserve"> требуемого об</w:t>
            </w:r>
            <w:r w:rsidR="001568D5">
              <w:rPr>
                <w:rFonts w:eastAsia="Calibri"/>
                <w:lang w:eastAsia="en-US"/>
              </w:rPr>
              <w:t>еспечения заявки</w:t>
            </w:r>
            <w:r w:rsidR="00EB5643">
              <w:rPr>
                <w:rFonts w:eastAsia="Calibri"/>
                <w:lang w:eastAsia="en-US"/>
              </w:rPr>
              <w:t xml:space="preserve"> (если требовалось)</w:t>
            </w:r>
            <w:r w:rsidRPr="00AA4468">
              <w:rPr>
                <w:rFonts w:eastAsia="Calibri"/>
                <w:lang w:eastAsia="en-US"/>
              </w:rPr>
              <w:t>.</w:t>
            </w:r>
            <w:bookmarkEnd w:id="120"/>
          </w:p>
          <w:p w:rsidR="00AA4468" w:rsidRPr="001568D5" w:rsidRDefault="00AA4468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21" w:name="_Ref319908683"/>
            <w:r w:rsidRPr="001568D5">
              <w:rPr>
                <w:rFonts w:ascii="Times New Roman" w:hAnsi="Times New Roman"/>
                <w:sz w:val="24"/>
                <w:szCs w:val="24"/>
              </w:rPr>
              <w:t xml:space="preserve">По итогам рассмотрения вторых частей заявок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аукционная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 xml:space="preserve"> комиссия на своем заседании в отношении каждого участника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 xml:space="preserve">, вторая часть заявки которого рассматривалась, принимает решение о соответствии такого участника и его заявки в целом требованиям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 xml:space="preserve"> документации, либо отклонении его заявки по следующим основаниям:</w:t>
            </w:r>
            <w:bookmarkStart w:id="122" w:name="sub_1211"/>
            <w:bookmarkEnd w:id="121"/>
          </w:p>
          <w:p w:rsidR="00AA4468" w:rsidRPr="00AA4468" w:rsidRDefault="00AA4468" w:rsidP="00B0722D">
            <w:pPr>
              <w:numPr>
                <w:ilvl w:val="0"/>
                <w:numId w:val="52"/>
              </w:numPr>
              <w:tabs>
                <w:tab w:val="clear" w:pos="786"/>
                <w:tab w:val="num" w:pos="-120"/>
                <w:tab w:val="left" w:pos="1416"/>
              </w:tabs>
              <w:ind w:left="0" w:firstLine="566"/>
              <w:jc w:val="both"/>
              <w:rPr>
                <w:rFonts w:eastAsia="Calibri"/>
                <w:lang w:eastAsia="en-US"/>
              </w:rPr>
            </w:pPr>
            <w:bookmarkStart w:id="123" w:name="_Ref299324479"/>
            <w:r w:rsidRPr="00AA4468">
              <w:rPr>
                <w:rFonts w:eastAsia="Calibri"/>
                <w:lang w:eastAsia="en-US"/>
              </w:rPr>
              <w:t>несоответствие второй части заявки по составу и содержанию</w:t>
            </w:r>
            <w:bookmarkEnd w:id="123"/>
            <w:r w:rsidRPr="00AA4468">
              <w:rPr>
                <w:rFonts w:eastAsia="Calibri"/>
                <w:lang w:eastAsia="en-US"/>
              </w:rPr>
              <w:t>;</w:t>
            </w:r>
          </w:p>
          <w:p w:rsidR="00AA4468" w:rsidRPr="00AA4468" w:rsidRDefault="00AA4468" w:rsidP="00B0722D">
            <w:pPr>
              <w:numPr>
                <w:ilvl w:val="0"/>
                <w:numId w:val="52"/>
              </w:numPr>
              <w:tabs>
                <w:tab w:val="clear" w:pos="786"/>
                <w:tab w:val="num" w:pos="-120"/>
                <w:tab w:val="left" w:pos="1416"/>
              </w:tabs>
              <w:ind w:left="0" w:firstLine="566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 xml:space="preserve">несоответствие участника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Pr="00AA4468">
              <w:rPr>
                <w:rFonts w:eastAsia="Calibri"/>
                <w:lang w:eastAsia="en-US"/>
              </w:rPr>
              <w:t>;</w:t>
            </w:r>
          </w:p>
          <w:p w:rsidR="00AA4468" w:rsidRPr="00AA4468" w:rsidRDefault="00AA4468" w:rsidP="00B0722D">
            <w:pPr>
              <w:numPr>
                <w:ilvl w:val="0"/>
                <w:numId w:val="52"/>
              </w:numPr>
              <w:tabs>
                <w:tab w:val="clear" w:pos="786"/>
                <w:tab w:val="num" w:pos="-120"/>
                <w:tab w:val="left" w:pos="1416"/>
              </w:tabs>
              <w:ind w:left="0" w:firstLine="566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>несоответствие субподр</w:t>
            </w:r>
            <w:r w:rsidR="001568D5">
              <w:rPr>
                <w:rFonts w:eastAsia="Calibri"/>
                <w:lang w:eastAsia="en-US"/>
              </w:rPr>
              <w:t>ядчиков</w:t>
            </w:r>
            <w:r w:rsidRPr="00AA4468">
              <w:rPr>
                <w:rFonts w:eastAsia="Calibri"/>
                <w:lang w:eastAsia="en-US"/>
              </w:rPr>
              <w:t xml:space="preserve"> </w:t>
            </w:r>
            <w:r w:rsidR="001568D5">
              <w:rPr>
                <w:rFonts w:eastAsia="Calibri"/>
                <w:lang w:eastAsia="en-US"/>
              </w:rPr>
              <w:t>(</w:t>
            </w:r>
            <w:r w:rsidRPr="00AA4468">
              <w:rPr>
                <w:rFonts w:eastAsia="Calibri"/>
                <w:lang w:eastAsia="en-US"/>
              </w:rPr>
              <w:t>соисполнителей</w:t>
            </w:r>
            <w:r w:rsidR="001568D5">
              <w:rPr>
                <w:rFonts w:eastAsia="Calibri"/>
                <w:lang w:eastAsia="en-US"/>
              </w:rPr>
              <w:t>)</w:t>
            </w:r>
            <w:r w:rsidRPr="00AA4468">
              <w:rPr>
                <w:rFonts w:eastAsia="Calibri"/>
                <w:lang w:eastAsia="en-US"/>
              </w:rPr>
              <w:t>, изготовителей, если требования к ним были установлены;</w:t>
            </w:r>
          </w:p>
          <w:p w:rsidR="002B4D0C" w:rsidRDefault="00AA4468" w:rsidP="00B0722D">
            <w:pPr>
              <w:numPr>
                <w:ilvl w:val="0"/>
                <w:numId w:val="52"/>
              </w:numPr>
              <w:tabs>
                <w:tab w:val="clear" w:pos="786"/>
                <w:tab w:val="num" w:pos="-120"/>
                <w:tab w:val="left" w:pos="1416"/>
              </w:tabs>
              <w:ind w:left="0" w:firstLine="566"/>
              <w:jc w:val="both"/>
              <w:rPr>
                <w:rFonts w:eastAsia="Calibri"/>
                <w:lang w:eastAsia="en-US"/>
              </w:rPr>
            </w:pPr>
            <w:r w:rsidRPr="00AA4468">
              <w:rPr>
                <w:rFonts w:eastAsia="Calibri"/>
                <w:lang w:eastAsia="en-US"/>
              </w:rPr>
              <w:t>отсутствие или несоответствие размера обеспечения заявки</w:t>
            </w:r>
            <w:r w:rsidR="00EB5643">
              <w:rPr>
                <w:rFonts w:eastAsia="Calibri"/>
                <w:lang w:eastAsia="en-US"/>
              </w:rPr>
              <w:t xml:space="preserve"> (если требовалось)</w:t>
            </w:r>
            <w:r w:rsidR="007625EA">
              <w:rPr>
                <w:rFonts w:eastAsia="Calibri"/>
                <w:lang w:eastAsia="en-US"/>
              </w:rPr>
              <w:t>,</w:t>
            </w:r>
            <w:r w:rsidRPr="00AA4468">
              <w:rPr>
                <w:rFonts w:eastAsia="Calibri"/>
                <w:lang w:eastAsia="en-US"/>
              </w:rPr>
              <w:t xml:space="preserve"> </w:t>
            </w:r>
            <w:r w:rsidR="007625EA" w:rsidRPr="007625EA">
              <w:rPr>
                <w:rFonts w:eastAsia="Calibri"/>
                <w:lang w:eastAsia="en-US"/>
              </w:rPr>
              <w:t>за исключением случая отсутствия в составе заявки документа, подтверждающего предоставление обеспечения заявки, при условии, что денежные средства в требуемом объеме были своевременно получены в порядке, предусмотренным извещением о проведении аукциона и пунктом </w:t>
            </w:r>
            <w:fldSimple w:instr=" REF _Ref317253528 \r \h  \* MERGEFORMAT ">
              <w:r w:rsidR="007625EA">
                <w:rPr>
                  <w:rFonts w:eastAsia="Calibri"/>
                  <w:lang w:eastAsia="en-US"/>
                </w:rPr>
                <w:t>4</w:t>
              </w:r>
            </w:fldSimple>
            <w:r w:rsidR="007625EA" w:rsidRPr="007625EA">
              <w:rPr>
                <w:rFonts w:eastAsia="Calibri"/>
                <w:lang w:eastAsia="en-US"/>
              </w:rPr>
              <w:t xml:space="preserve"> настоящей части</w:t>
            </w:r>
            <w:r w:rsidRPr="00AA4468">
              <w:rPr>
                <w:rFonts w:eastAsia="Calibri"/>
                <w:lang w:eastAsia="en-US"/>
              </w:rPr>
              <w:t>.</w:t>
            </w:r>
            <w:bookmarkEnd w:id="122"/>
          </w:p>
          <w:p w:rsidR="001568D5" w:rsidRPr="001568D5" w:rsidRDefault="001568D5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8D5">
              <w:rPr>
                <w:rFonts w:ascii="Times New Roman" w:hAnsi="Times New Roman"/>
                <w:sz w:val="24"/>
                <w:szCs w:val="24"/>
              </w:rPr>
              <w:t xml:space="preserve">По результатам рассмотрения вторых частей заявок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аукционная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участникам, заявки которых были признаны соответствующими условиям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>, места, начиная с первого; при этом первое место присваивается участнику, который предложил минимальную цену договора</w:t>
            </w:r>
            <w:r w:rsidR="00D80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A52" w:rsidRPr="00D80A52">
              <w:rPr>
                <w:rFonts w:ascii="Times New Roman" w:hAnsi="Times New Roman"/>
                <w:sz w:val="24"/>
                <w:szCs w:val="24"/>
              </w:rPr>
              <w:t>и признает победителем аукциона участника, в том числе единственного участника, соответствующего требованиям аукционной документации, заявке на участие в аукционе которого</w:t>
            </w:r>
            <w:r w:rsidR="00D80A52">
              <w:rPr>
                <w:rFonts w:ascii="Times New Roman" w:hAnsi="Times New Roman"/>
                <w:sz w:val="24"/>
                <w:szCs w:val="24"/>
              </w:rPr>
              <w:t>,</w:t>
            </w:r>
            <w:r w:rsidR="00D80A52" w:rsidRPr="00D80A52">
              <w:rPr>
                <w:rFonts w:ascii="Times New Roman" w:hAnsi="Times New Roman"/>
                <w:sz w:val="24"/>
                <w:szCs w:val="24"/>
              </w:rPr>
              <w:t xml:space="preserve"> присвоено первое место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68D5" w:rsidRPr="001568D5" w:rsidRDefault="001568D5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24" w:name="_Ref320266367"/>
            <w:bookmarkStart w:id="125" w:name="_Ref319860266"/>
            <w:r w:rsidRPr="001568D5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вторых частей заявок и подведению итогов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 xml:space="preserve"> подписывается в течение 5 (пяти) рабочих дней после заседания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 ЭТП в день подписания указанного протокола.</w:t>
            </w:r>
            <w:bookmarkEnd w:id="124"/>
            <w:r w:rsidRPr="001568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125"/>
            <w:r w:rsidRPr="001568D5">
              <w:rPr>
                <w:rFonts w:ascii="Times New Roman" w:hAnsi="Times New Roman"/>
                <w:sz w:val="24"/>
                <w:szCs w:val="24"/>
              </w:rPr>
              <w:t xml:space="preserve">Незамедлительно после </w:t>
            </w:r>
            <w:r w:rsidRPr="001568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размещения </w:t>
            </w:r>
            <w:r>
              <w:rPr>
                <w:rFonts w:ascii="Times New Roman" w:hAnsi="Times New Roman"/>
                <w:sz w:val="24"/>
                <w:szCs w:val="24"/>
              </w:rPr>
              <w:t>данного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 xml:space="preserve"> протокола ЭТП направляет каждому участнику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1568D5">
              <w:rPr>
                <w:rFonts w:ascii="Times New Roman" w:hAnsi="Times New Roman"/>
                <w:sz w:val="24"/>
                <w:szCs w:val="24"/>
              </w:rPr>
              <w:t xml:space="preserve"> уведомление о результатах рассмотрения второй части его заявки.</w:t>
            </w:r>
          </w:p>
          <w:p w:rsidR="001568D5" w:rsidRPr="001568D5" w:rsidRDefault="00B0722D" w:rsidP="00B0722D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-2" w:right="153" w:firstLine="567"/>
              <w:contextualSpacing w:val="0"/>
              <w:jc w:val="both"/>
            </w:pPr>
            <w:bookmarkStart w:id="126" w:name="_Ref270006910"/>
            <w:r w:rsidRPr="00B0722D">
              <w:rPr>
                <w:rFonts w:ascii="Times New Roman" w:hAnsi="Times New Roman"/>
                <w:sz w:val="24"/>
                <w:szCs w:val="24"/>
              </w:rPr>
              <w:t>Л</w:t>
            </w:r>
            <w:r w:rsidR="001568D5" w:rsidRPr="00B0722D">
              <w:rPr>
                <w:rFonts w:ascii="Times New Roman" w:hAnsi="Times New Roman"/>
                <w:sz w:val="24"/>
                <w:szCs w:val="24"/>
              </w:rPr>
              <w:t xml:space="preserve">юбой участник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1568D5" w:rsidRPr="00B0722D">
              <w:rPr>
                <w:rFonts w:ascii="Times New Roman" w:hAnsi="Times New Roman"/>
                <w:sz w:val="24"/>
                <w:szCs w:val="24"/>
              </w:rPr>
              <w:t xml:space="preserve"> после размещения протокола заседания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="001568D5" w:rsidRPr="00B0722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вторых частей заявок и подведению итогов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1568D5" w:rsidRPr="00B0722D">
              <w:rPr>
                <w:rFonts w:ascii="Times New Roman" w:hAnsi="Times New Roman"/>
                <w:sz w:val="24"/>
                <w:szCs w:val="24"/>
              </w:rPr>
              <w:t xml:space="preserve"> вправе направить организатору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1568D5" w:rsidRPr="00B0722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причин отклонения его заявки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="001568D5" w:rsidRPr="00B0722D">
              <w:rPr>
                <w:rFonts w:ascii="Times New Roman" w:hAnsi="Times New Roman"/>
                <w:sz w:val="24"/>
                <w:szCs w:val="24"/>
              </w:rPr>
              <w:t xml:space="preserve">. Организатор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1568D5" w:rsidRPr="00B0722D">
              <w:rPr>
                <w:rFonts w:ascii="Times New Roman" w:hAnsi="Times New Roman"/>
                <w:sz w:val="24"/>
                <w:szCs w:val="24"/>
              </w:rPr>
              <w:t xml:space="preserve"> в течение 3 (трех) рабочих дней со дня поступления такого запроса обязан предоставить участнику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1568D5" w:rsidRPr="00B0722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  <w:bookmarkEnd w:id="126"/>
            <w:r w:rsidR="001568D5" w:rsidRPr="00B0722D">
              <w:rPr>
                <w:rFonts w:ascii="Times New Roman" w:hAnsi="Times New Roman"/>
                <w:sz w:val="24"/>
                <w:szCs w:val="24"/>
              </w:rPr>
              <w:t xml:space="preserve"> Данный запрос участника и ответ организатора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1568D5" w:rsidRPr="00B0722D">
              <w:rPr>
                <w:rFonts w:ascii="Times New Roman" w:hAnsi="Times New Roman"/>
                <w:sz w:val="24"/>
                <w:szCs w:val="24"/>
              </w:rPr>
              <w:t xml:space="preserve"> направляются в форме электронного документа посредством программных и технических средств ЭТП.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B0722D">
            <w:pPr>
              <w:pStyle w:val="afff"/>
              <w:numPr>
                <w:ilvl w:val="0"/>
                <w:numId w:val="3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B0722D">
            <w:pPr>
              <w:pStyle w:val="afff"/>
              <w:numPr>
                <w:ilvl w:val="0"/>
                <w:numId w:val="3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B0722D">
            <w:pPr>
              <w:pStyle w:val="afff"/>
              <w:numPr>
                <w:ilvl w:val="0"/>
                <w:numId w:val="3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853176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853176" w:rsidRPr="00F96C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3176" w:rsidRPr="00853176">
              <w:rPr>
                <w:rFonts w:ascii="Times New Roman" w:hAnsi="Times New Roman"/>
                <w:sz w:val="24"/>
                <w:szCs w:val="24"/>
              </w:rPr>
              <w:t>на приобретаемую продукцию</w:t>
            </w:r>
            <w:r w:rsidR="00F96C43" w:rsidRPr="00F96C43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B0722D">
            <w:pPr>
              <w:pStyle w:val="afff"/>
              <w:numPr>
                <w:ilvl w:val="0"/>
                <w:numId w:val="3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B0722D">
            <w:pPr>
              <w:pStyle w:val="afff"/>
              <w:numPr>
                <w:ilvl w:val="0"/>
                <w:numId w:val="3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B0722D">
            <w:pPr>
              <w:pStyle w:val="afff"/>
              <w:numPr>
                <w:ilvl w:val="0"/>
                <w:numId w:val="3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 w:rsidR="00763D65"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B0722D">
            <w:pPr>
              <w:pStyle w:val="afff"/>
              <w:numPr>
                <w:ilvl w:val="0"/>
                <w:numId w:val="3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853176" w:rsidRPr="00853176">
              <w:rPr>
                <w:rFonts w:ascii="Times New Roman" w:hAnsi="Times New Roman"/>
                <w:sz w:val="24"/>
                <w:szCs w:val="24"/>
              </w:rPr>
              <w:t xml:space="preserve">(или государства, на территории которого будет исполняться договор, и использоваться поставляемая по договору продукция)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B0722D">
            <w:pPr>
              <w:pStyle w:val="afff"/>
              <w:numPr>
                <w:ilvl w:val="0"/>
                <w:numId w:val="3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B0722D">
            <w:pPr>
              <w:pStyle w:val="afff"/>
              <w:numPr>
                <w:ilvl w:val="0"/>
                <w:numId w:val="3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27" w:name="_Ref317254659"/>
          </w:p>
        </w:tc>
        <w:bookmarkEnd w:id="12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B0722D">
            <w:pPr>
              <w:pStyle w:val="afff"/>
              <w:numPr>
                <w:ilvl w:val="0"/>
                <w:numId w:val="33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течение </w:t>
            </w:r>
            <w:r w:rsidR="00AA6DCA" w:rsidRPr="00AA6DCA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AA6DCA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692A" w:rsidRPr="0017692A">
              <w:rPr>
                <w:rFonts w:ascii="Times New Roman" w:hAnsi="Times New Roman"/>
                <w:sz w:val="24"/>
                <w:szCs w:val="24"/>
              </w:rPr>
              <w:t xml:space="preserve">направляет </w:t>
            </w:r>
            <w:r w:rsidR="000110C9" w:rsidRPr="000110C9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0110C9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0110C9" w:rsidRPr="000110C9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0110C9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0110C9" w:rsidRPr="000110C9">
              <w:rPr>
                <w:rFonts w:ascii="Times New Roman" w:hAnsi="Times New Roman"/>
                <w:sz w:val="24"/>
                <w:szCs w:val="24"/>
              </w:rPr>
              <w:t>)</w:t>
            </w:r>
            <w:r w:rsidR="000110C9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9E64DE" w:rsidRPr="009E64DE">
              <w:rPr>
                <w:rFonts w:ascii="Times New Roman" w:hAnsi="Times New Roman"/>
                <w:sz w:val="24"/>
                <w:szCs w:val="24"/>
              </w:rPr>
              <w:t xml:space="preserve">лицом, с которым заключается </w:t>
            </w:r>
            <w:r w:rsidR="009E64DE" w:rsidRPr="009E64DE">
              <w:rPr>
                <w:rFonts w:ascii="Times New Roman" w:hAnsi="Times New Roman"/>
                <w:sz w:val="24"/>
                <w:szCs w:val="24"/>
              </w:rPr>
              <w:lastRenderedPageBreak/>
              <w:t>договор</w:t>
            </w:r>
            <w:r w:rsidR="009E64D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AA6DCA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110C9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0110C9" w:rsidRPr="000110C9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0110C9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</w:t>
            </w:r>
            <w:r w:rsidR="007625EA" w:rsidRPr="007625EA">
              <w:rPr>
                <w:rFonts w:ascii="Times New Roman" w:hAnsi="Times New Roman"/>
                <w:sz w:val="24"/>
                <w:szCs w:val="24"/>
              </w:rPr>
              <w:t xml:space="preserve">(при наличии)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 своей стороны договор в течение </w:t>
            </w:r>
            <w:r w:rsidR="00AA6DCA" w:rsidRPr="00AA6DCA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293A" w:rsidRPr="00DE0B73" w:rsidRDefault="0041293A" w:rsidP="00B0722D">
            <w:pPr>
              <w:pStyle w:val="afff"/>
              <w:numPr>
                <w:ilvl w:val="0"/>
                <w:numId w:val="33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28" w:name="_Ref297816629"/>
            <w:bookmarkStart w:id="129" w:name="_Ref402430391"/>
            <w:r w:rsidRPr="0041293A">
              <w:rPr>
                <w:rFonts w:ascii="Times New Roman" w:hAnsi="Times New Roman"/>
                <w:sz w:val="24"/>
                <w:szCs w:val="24"/>
              </w:rPr>
              <w:t xml:space="preserve">Если договор, предусматривает </w:t>
            </w:r>
            <w:r w:rsidRPr="003B61D3">
              <w:rPr>
                <w:rFonts w:ascii="Times New Roman" w:hAnsi="Times New Roman"/>
                <w:sz w:val="24"/>
                <w:szCs w:val="24"/>
              </w:rPr>
              <w:t>поставку товара, выполнение работ, оказание</w:t>
            </w:r>
            <w:r w:rsidRPr="004129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услуг </w:t>
            </w:r>
            <w:r w:rsidRPr="0041293A">
              <w:rPr>
                <w:rFonts w:ascii="Times New Roman" w:hAnsi="Times New Roman"/>
                <w:sz w:val="24"/>
                <w:szCs w:val="24"/>
              </w:rPr>
              <w:t xml:space="preserve">двух и более видов </w:t>
            </w:r>
            <w:r w:rsidR="003B61D3" w:rsidRPr="003B61D3">
              <w:rPr>
                <w:rFonts w:ascii="Times New Roman" w:hAnsi="Times New Roman"/>
                <w:sz w:val="24"/>
                <w:szCs w:val="24"/>
              </w:rPr>
              <w:t xml:space="preserve">товаров, работ, </w:t>
            </w:r>
            <w:r w:rsidRPr="003B61D3">
              <w:rPr>
                <w:rFonts w:ascii="Times New Roman" w:hAnsi="Times New Roman"/>
                <w:sz w:val="24"/>
                <w:szCs w:val="24"/>
              </w:rPr>
              <w:t>услуг</w:t>
            </w:r>
            <w:r w:rsidRPr="0041293A">
              <w:rPr>
                <w:rFonts w:ascii="Times New Roman" w:hAnsi="Times New Roman"/>
                <w:sz w:val="24"/>
                <w:szCs w:val="24"/>
              </w:rPr>
              <w:t>, то цены каждой единицы товара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B61D3">
              <w:rPr>
                <w:rFonts w:ascii="Times New Roman" w:hAnsi="Times New Roman"/>
                <w:sz w:val="24"/>
                <w:szCs w:val="24"/>
              </w:rPr>
              <w:t>расценки на каждый вид работ, услуг,</w:t>
            </w:r>
            <w:r w:rsidRPr="0041293A">
              <w:rPr>
                <w:rFonts w:ascii="Times New Roman" w:hAnsi="Times New Roman"/>
                <w:sz w:val="24"/>
                <w:szCs w:val="24"/>
              </w:rPr>
              <w:t xml:space="preserve"> определяются путем пропорционального снижения указанных в заявке лица, с которым заключается договор, начальных цен в соответствии с пунктом</w:t>
            </w:r>
            <w:r w:rsidR="003B61D3">
              <w:rPr>
                <w:rFonts w:ascii="Times New Roman" w:hAnsi="Times New Roman"/>
                <w:sz w:val="24"/>
                <w:szCs w:val="24"/>
              </w:rPr>
              <w:t> </w:t>
            </w:r>
            <w:fldSimple w:instr=" REF _Ref402422842 \r \h  \* MERGEFORMAT ">
              <w:r w:rsidR="004C6CEB" w:rsidRPr="004C6CEB">
                <w:rPr>
                  <w:rFonts w:ascii="Times New Roman" w:hAnsi="Times New Roman"/>
                  <w:sz w:val="24"/>
                  <w:szCs w:val="24"/>
                </w:rPr>
                <w:t>5.3</w:t>
              </w:r>
            </w:fldSimple>
            <w:r w:rsidRPr="0041293A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3B61D3">
              <w:rPr>
                <w:rFonts w:ascii="Times New Roman" w:hAnsi="Times New Roman"/>
                <w:sz w:val="24"/>
                <w:szCs w:val="24"/>
              </w:rPr>
              <w:t xml:space="preserve">каждой единице товара, </w:t>
            </w:r>
            <w:r w:rsidRPr="003B61D3">
              <w:rPr>
                <w:rFonts w:ascii="Times New Roman" w:hAnsi="Times New Roman"/>
                <w:sz w:val="24"/>
                <w:szCs w:val="24"/>
              </w:rPr>
              <w:t>единичных</w:t>
            </w:r>
            <w:r w:rsidR="003B61D3" w:rsidRPr="003B61D3">
              <w:rPr>
                <w:rFonts w:ascii="Times New Roman" w:hAnsi="Times New Roman"/>
                <w:sz w:val="24"/>
                <w:szCs w:val="24"/>
              </w:rPr>
              <w:t xml:space="preserve"> расценок по каждому виду работ, </w:t>
            </w:r>
            <w:r w:rsidRPr="003B61D3">
              <w:rPr>
                <w:rFonts w:ascii="Times New Roman" w:hAnsi="Times New Roman"/>
                <w:sz w:val="24"/>
                <w:szCs w:val="24"/>
              </w:rPr>
              <w:t>услуг</w:t>
            </w:r>
            <w:r w:rsidR="003B61D3" w:rsidRPr="003B61D3">
              <w:rPr>
                <w:rFonts w:ascii="Times New Roman" w:hAnsi="Times New Roman"/>
                <w:sz w:val="24"/>
                <w:szCs w:val="24"/>
              </w:rPr>
              <w:t>,</w:t>
            </w:r>
            <w:r w:rsidRPr="0041293A">
              <w:rPr>
                <w:rFonts w:ascii="Times New Roman" w:hAnsi="Times New Roman"/>
                <w:sz w:val="24"/>
                <w:szCs w:val="24"/>
              </w:rPr>
              <w:t xml:space="preserve"> пропорционально снижению общей цены договора. При этом проводится округление согласно правилам арифметики с уточнением общей цены договора</w:t>
            </w:r>
            <w:bookmarkEnd w:id="128"/>
            <w:r w:rsidRPr="0041293A">
              <w:rPr>
                <w:rFonts w:ascii="Times New Roman" w:hAnsi="Times New Roman"/>
                <w:sz w:val="24"/>
                <w:szCs w:val="24"/>
              </w:rPr>
              <w:t>.</w:t>
            </w:r>
            <w:bookmarkEnd w:id="129"/>
          </w:p>
          <w:p w:rsidR="002B4D0C" w:rsidRPr="00DE0B73" w:rsidRDefault="002B4D0C" w:rsidP="00B0722D">
            <w:pPr>
              <w:pStyle w:val="afff"/>
              <w:numPr>
                <w:ilvl w:val="0"/>
                <w:numId w:val="33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B0722D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</w:t>
            </w:r>
            <w:r w:rsidR="007625EA" w:rsidRPr="007625EA">
              <w:t xml:space="preserve">(при наличии) </w:t>
            </w:r>
            <w:r>
              <w:t xml:space="preserve">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6315D8">
              <w:t>аукциона</w:t>
            </w:r>
            <w:r>
              <w:t>;</w:t>
            </w:r>
          </w:p>
          <w:p w:rsidR="00A36E36" w:rsidRPr="00A36E36" w:rsidRDefault="00A36E36" w:rsidP="00A36E36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подпункте 1.1.5 пункта 2.1.1 </w:t>
            </w:r>
            <w:r w:rsidR="006315D8">
              <w:t>аукционной</w:t>
            </w:r>
            <w:r>
              <w:t xml:space="preserve"> документации, до подписания договора;</w:t>
            </w:r>
          </w:p>
          <w:p w:rsidR="00A36E36" w:rsidRPr="00FA02D7" w:rsidRDefault="00A36E36" w:rsidP="00A36E36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6315D8">
              <w:t>аукциона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A36E36" w:rsidRPr="00AE7722" w:rsidRDefault="00A36E36" w:rsidP="00A36E36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6315D8">
              <w:t>аукциона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A36E36" w:rsidRPr="00AE7722" w:rsidRDefault="00A36E36" w:rsidP="00A36E36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>
              <w:t xml:space="preserve">, если </w:t>
            </w:r>
            <w:r w:rsidRPr="00EC3606">
              <w:t xml:space="preserve">требование о необходимости наличия </w:t>
            </w:r>
            <w:r>
              <w:t xml:space="preserve">такого или </w:t>
            </w:r>
            <w:r w:rsidRPr="00EC3606">
              <w:t>так</w:t>
            </w:r>
            <w:r>
              <w:t>их решений</w:t>
            </w:r>
            <w:r w:rsidRPr="00EC3606">
              <w:t xml:space="preserve"> для совершения сделки установлено законодательством Российской Федерации, учредительными документами </w:t>
            </w:r>
            <w:r w:rsidRPr="00EC3606">
              <w:lastRenderedPageBreak/>
              <w:t xml:space="preserve">юридического лица и если для участника </w:t>
            </w:r>
            <w:r w:rsidR="006315D8">
              <w:t>аукциона</w:t>
            </w:r>
            <w:r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Pr="00EC3606">
              <w:t>сделкой с заинтересованностью</w:t>
            </w:r>
            <w:r>
              <w:t>.</w:t>
            </w:r>
          </w:p>
          <w:p w:rsidR="00D47910" w:rsidRPr="00676509" w:rsidRDefault="00D47910" w:rsidP="00B0722D">
            <w:pPr>
              <w:pStyle w:val="afff"/>
              <w:numPr>
                <w:ilvl w:val="0"/>
                <w:numId w:val="33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130" w:name="_Ref389730904"/>
            <w:r w:rsidRPr="00676509">
              <w:rPr>
                <w:rFonts w:ascii="Times New Roman" w:hAnsi="Times New Roman"/>
                <w:sz w:val="24"/>
                <w:szCs w:val="24"/>
              </w:rPr>
              <w:t xml:space="preserve">В случае, если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признан несостоявшимся в связи с тем, что по окончании срока подачи заявок на участие в 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была подана только одна заявка на участие в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аукционе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</w:t>
            </w:r>
            <w:r w:rsidR="00A36E36" w:rsidRPr="00A36E36">
              <w:rPr>
                <w:rFonts w:ascii="Times New Roman" w:hAnsi="Times New Roman"/>
                <w:sz w:val="24"/>
                <w:szCs w:val="24"/>
              </w:rPr>
              <w:t>по результатам рассмотрения первых частей заявок</w:t>
            </w:r>
            <w:r w:rsidR="00A36E36" w:rsidRPr="00676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принято решение </w:t>
            </w:r>
            <w:r w:rsidR="00A36E36" w:rsidRPr="00A36E36">
              <w:rPr>
                <w:rFonts w:ascii="Times New Roman" w:hAnsi="Times New Roman"/>
                <w:sz w:val="24"/>
                <w:szCs w:val="24"/>
              </w:rPr>
              <w:t xml:space="preserve">о допуске только одного участника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A36E36" w:rsidRPr="00A36E36" w:rsidDel="00A36E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61D3" w:rsidRPr="003B61D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3A4545" w:rsidRPr="003A4545">
              <w:rPr>
                <w:rFonts w:ascii="Times New Roman" w:hAnsi="Times New Roman"/>
                <w:sz w:val="24"/>
                <w:szCs w:val="24"/>
              </w:rPr>
              <w:t xml:space="preserve">данная заявка </w:t>
            </w:r>
            <w:r w:rsidR="003A4545">
              <w:rPr>
                <w:rFonts w:ascii="Times New Roman" w:hAnsi="Times New Roman"/>
                <w:sz w:val="24"/>
                <w:szCs w:val="24"/>
              </w:rPr>
              <w:t xml:space="preserve">в целом </w:t>
            </w:r>
            <w:r w:rsidR="003A4545" w:rsidRPr="003A4545">
              <w:rPr>
                <w:rFonts w:ascii="Times New Roman" w:hAnsi="Times New Roman"/>
                <w:sz w:val="24"/>
                <w:szCs w:val="24"/>
              </w:rPr>
              <w:t xml:space="preserve">и подавший ее участник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3A4545" w:rsidRPr="003A4545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="003A4545" w:rsidRPr="003A4545">
              <w:rPr>
                <w:rFonts w:ascii="Times New Roman" w:hAnsi="Times New Roman"/>
                <w:sz w:val="24"/>
                <w:szCs w:val="24"/>
              </w:rPr>
              <w:t xml:space="preserve"> документацией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130"/>
          </w:p>
          <w:p w:rsidR="003B61D3" w:rsidRPr="003B61D3" w:rsidRDefault="003B61D3" w:rsidP="005F639F">
            <w:pPr>
              <w:widowControl w:val="0"/>
              <w:numPr>
                <w:ilvl w:val="0"/>
                <w:numId w:val="57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="Calibri"/>
                <w:lang w:eastAsia="en-US"/>
              </w:rPr>
            </w:pPr>
            <w:bookmarkStart w:id="131" w:name="_Ref389729858"/>
            <w:r w:rsidRPr="003A4545">
              <w:rPr>
                <w:rFonts w:eastAsia="Calibri"/>
                <w:lang w:eastAsia="en-US"/>
              </w:rPr>
              <w:t xml:space="preserve">заключает договор с таким единственным участником </w:t>
            </w:r>
            <w:r w:rsidR="006315D8">
              <w:rPr>
                <w:rFonts w:eastAsia="Calibri"/>
                <w:lang w:eastAsia="en-US"/>
              </w:rPr>
              <w:t>аукциона</w:t>
            </w:r>
            <w:r w:rsidRPr="003A4545">
              <w:rPr>
                <w:rFonts w:eastAsia="Calibri"/>
                <w:lang w:eastAsia="en-US"/>
              </w:rPr>
              <w:t xml:space="preserve"> в сроки и порядке, указанных в настояще</w:t>
            </w:r>
            <w:r w:rsidR="00651C22">
              <w:rPr>
                <w:rFonts w:eastAsia="Calibri"/>
                <w:lang w:eastAsia="en-US"/>
              </w:rPr>
              <w:t>й части</w:t>
            </w:r>
            <w:r w:rsidRPr="003A4545">
              <w:rPr>
                <w:rFonts w:eastAsia="Calibri"/>
                <w:lang w:eastAsia="en-US"/>
              </w:rPr>
              <w:t>, по согласованной сторонами цене, не превышающей начальную (максимальную) цену договора, в объеме и на условиях, указанных таким единственным участником в его заявке, или на лучших для заказчика условиях</w:t>
            </w:r>
            <w:r w:rsidR="000B5298">
              <w:rPr>
                <w:rFonts w:eastAsia="Calibri"/>
                <w:lang w:eastAsia="en-US"/>
              </w:rPr>
              <w:t>,</w:t>
            </w:r>
            <w:r w:rsidRPr="003A4545">
              <w:rPr>
                <w:rFonts w:eastAsia="Calibri"/>
                <w:lang w:eastAsia="en-US"/>
              </w:rPr>
              <w:t xml:space="preserve"> достигнутых по результатам преддоговорных переговоров</w:t>
            </w:r>
            <w:r w:rsidR="003A4545" w:rsidRPr="003A4545">
              <w:rPr>
                <w:rFonts w:eastAsia="Calibri"/>
                <w:lang w:eastAsia="en-US"/>
              </w:rPr>
              <w:t>,</w:t>
            </w:r>
            <w:r w:rsidR="002602E7" w:rsidRPr="002602E7">
              <w:t xml:space="preserve"> </w:t>
            </w:r>
            <w:r w:rsidRPr="003B61D3">
              <w:rPr>
                <w:rFonts w:eastAsia="Calibri"/>
                <w:lang w:eastAsia="en-US"/>
              </w:rPr>
              <w:t>либо</w:t>
            </w:r>
            <w:bookmarkEnd w:id="131"/>
          </w:p>
          <w:p w:rsidR="003B61D3" w:rsidRPr="003A4545" w:rsidRDefault="003B61D3" w:rsidP="005F639F">
            <w:pPr>
              <w:widowControl w:val="0"/>
              <w:numPr>
                <w:ilvl w:val="0"/>
                <w:numId w:val="57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="Calibri"/>
                <w:lang w:eastAsia="en-US"/>
              </w:rPr>
            </w:pPr>
            <w:r w:rsidRPr="003A4545">
              <w:rPr>
                <w:rFonts w:eastAsia="Calibri"/>
                <w:lang w:eastAsia="en-US"/>
              </w:rPr>
              <w:t xml:space="preserve">принимает решение о проведении повторной </w:t>
            </w:r>
            <w:r w:rsidR="00E70549">
              <w:rPr>
                <w:rFonts w:eastAsia="Calibri"/>
                <w:lang w:eastAsia="en-US"/>
              </w:rPr>
              <w:t>закупки</w:t>
            </w:r>
            <w:r w:rsidRPr="003A4545">
              <w:rPr>
                <w:rFonts w:eastAsia="Calibri"/>
                <w:lang w:eastAsia="en-US"/>
              </w:rPr>
              <w:t>, либо</w:t>
            </w:r>
          </w:p>
          <w:p w:rsidR="00D47910" w:rsidRPr="00FC009D" w:rsidRDefault="00D47910" w:rsidP="005F639F">
            <w:pPr>
              <w:widowControl w:val="0"/>
              <w:numPr>
                <w:ilvl w:val="0"/>
                <w:numId w:val="57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pacing w:val="-6"/>
              </w:rPr>
            </w:pPr>
            <w:r w:rsidRPr="003B61D3">
              <w:rPr>
                <w:rFonts w:eastAsia="Calibri"/>
                <w:lang w:eastAsia="en-US"/>
              </w:rPr>
              <w:t>отказывается от заключения дог</w:t>
            </w:r>
            <w:r w:rsidR="00134C01" w:rsidRPr="003B61D3">
              <w:rPr>
                <w:rFonts w:eastAsia="Calibri"/>
                <w:lang w:eastAsia="en-US"/>
              </w:rPr>
              <w:t>овора в случаях, указанных в подпунктах </w:t>
            </w:r>
            <w:fldSimple w:instr=" REF _Ref401223826 \r \h  \* MERGEFORMAT ">
              <w:r w:rsidR="004C6CEB" w:rsidRPr="004C6CEB">
                <w:rPr>
                  <w:rFonts w:eastAsia="Calibri"/>
                  <w:lang w:eastAsia="en-US"/>
                </w:rPr>
                <w:t>а)</w:t>
              </w:r>
            </w:fldSimple>
            <w:r w:rsidR="00134C01" w:rsidRPr="003B61D3">
              <w:rPr>
                <w:rFonts w:eastAsia="Calibri"/>
                <w:lang w:eastAsia="en-US"/>
              </w:rPr>
              <w:t>-</w:t>
            </w:r>
            <w:fldSimple w:instr=" REF _Ref401223828 \r \h  \* MERGEFORMAT ">
              <w:r w:rsidR="004C6CEB" w:rsidRPr="004C6CEB">
                <w:rPr>
                  <w:rFonts w:eastAsia="Calibri"/>
                  <w:lang w:eastAsia="en-US"/>
                </w:rPr>
                <w:t>в)</w:t>
              </w:r>
            </w:fldSimple>
            <w:r w:rsidR="00134C01" w:rsidRPr="003B61D3">
              <w:rPr>
                <w:rFonts w:eastAsia="Calibri"/>
                <w:lang w:eastAsia="en-US"/>
              </w:rPr>
              <w:t xml:space="preserve"> пункта </w:t>
            </w:r>
            <w:fldSimple w:instr=" REF _Ref352159239 \r \h  \* MERGEFORMAT ">
              <w:r w:rsidR="004C6CEB" w:rsidRPr="004C6CEB">
                <w:rPr>
                  <w:rFonts w:eastAsia="Calibri"/>
                  <w:lang w:eastAsia="en-US"/>
                </w:rPr>
                <w:t>13.1</w:t>
              </w:r>
            </w:fldSimple>
            <w:r w:rsidR="00134C01" w:rsidRPr="003B61D3">
              <w:rPr>
                <w:rFonts w:eastAsia="Calibri"/>
                <w:lang w:eastAsia="en-US"/>
              </w:rPr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32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133" w:name="_Toc247716281"/>
            <w:bookmarkStart w:id="134" w:name="_Ref307226092"/>
            <w:bookmarkStart w:id="135" w:name="_Ref375848735"/>
            <w:bookmarkStart w:id="136" w:name="_Toc368984333"/>
            <w:bookmarkStart w:id="137" w:name="_Toc391380982"/>
            <w:bookmarkStart w:id="138" w:name="_Toc383097271"/>
            <w:bookmarkEnd w:id="132"/>
            <w:r w:rsidRPr="00D47910">
              <w:rPr>
                <w:spacing w:val="-6"/>
              </w:rPr>
              <w:t>Отказ заказчика от заключения договора</w:t>
            </w:r>
            <w:bookmarkEnd w:id="133"/>
            <w:bookmarkEnd w:id="134"/>
            <w:bookmarkEnd w:id="135"/>
            <w:bookmarkEnd w:id="136"/>
            <w:bookmarkEnd w:id="137"/>
            <w:bookmarkEnd w:id="138"/>
          </w:p>
        </w:tc>
        <w:tc>
          <w:tcPr>
            <w:tcW w:w="12261" w:type="dxa"/>
          </w:tcPr>
          <w:p w:rsidR="00D47910" w:rsidRPr="00676509" w:rsidRDefault="00F46090" w:rsidP="00B0722D">
            <w:pPr>
              <w:pStyle w:val="afff"/>
              <w:numPr>
                <w:ilvl w:val="0"/>
                <w:numId w:val="46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39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39"/>
          </w:p>
          <w:p w:rsidR="00D47910" w:rsidRPr="00676509" w:rsidRDefault="00D47910" w:rsidP="00B0722D">
            <w:pPr>
              <w:pStyle w:val="afff"/>
              <w:numPr>
                <w:ilvl w:val="0"/>
                <w:numId w:val="47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40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 xml:space="preserve">изменения финансовых, инвестиционных, производственных и иных программ, оказавших влияние на потребность в данной </w:t>
            </w:r>
            <w:r w:rsidR="00E70549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, подтвержденное руководителем заказчика;</w:t>
            </w:r>
            <w:bookmarkEnd w:id="140"/>
          </w:p>
          <w:p w:rsidR="00D47910" w:rsidRPr="00676509" w:rsidRDefault="00D47910" w:rsidP="00B0722D">
            <w:pPr>
              <w:pStyle w:val="afff"/>
              <w:numPr>
                <w:ilvl w:val="0"/>
                <w:numId w:val="47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B0722D">
            <w:pPr>
              <w:pStyle w:val="afff"/>
              <w:numPr>
                <w:ilvl w:val="0"/>
                <w:numId w:val="47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41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141"/>
          </w:p>
          <w:p w:rsidR="00D47910" w:rsidRPr="00134C01" w:rsidRDefault="00134C01" w:rsidP="00E70549">
            <w:pPr>
              <w:pStyle w:val="afff"/>
              <w:numPr>
                <w:ilvl w:val="0"/>
                <w:numId w:val="46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E70549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E70549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E70549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 xml:space="preserve">размещается на официальном сайте по </w:t>
            </w:r>
            <w:r w:rsidR="00E70549">
              <w:rPr>
                <w:rFonts w:ascii="Times New Roman" w:hAnsi="Times New Roman"/>
                <w:sz w:val="24"/>
                <w:szCs w:val="24"/>
              </w:rPr>
              <w:t>закупкам</w:t>
            </w:r>
            <w:r w:rsidR="00E70549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42" w:name="_Ref317256138"/>
          </w:p>
        </w:tc>
        <w:bookmarkEnd w:id="142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B0722D">
            <w:pPr>
              <w:pStyle w:val="afff"/>
              <w:numPr>
                <w:ilvl w:val="0"/>
                <w:numId w:val="34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43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, лицо, с которым заключается договор, должно предоставить в порядке, предусмотренном проектом договора (часть </w:t>
            </w:r>
            <w:r w:rsidR="00651C22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="00651C22" w:rsidRPr="00651C22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обязательств по договору из следующих:</w:t>
            </w:r>
            <w:bookmarkEnd w:id="143"/>
          </w:p>
          <w:p w:rsidR="002B4D0C" w:rsidRPr="00DE0B73" w:rsidRDefault="002B4D0C" w:rsidP="00B0722D">
            <w:pPr>
              <w:numPr>
                <w:ilvl w:val="0"/>
                <w:numId w:val="35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B0722D">
            <w:pPr>
              <w:numPr>
                <w:ilvl w:val="0"/>
                <w:numId w:val="35"/>
              </w:numPr>
              <w:ind w:left="0" w:firstLine="637"/>
              <w:jc w:val="both"/>
            </w:pPr>
            <w:r w:rsidRPr="00DE0B73">
              <w:t xml:space="preserve">исполнение </w:t>
            </w:r>
            <w:r w:rsidR="00763D65">
              <w:t xml:space="preserve">основных </w:t>
            </w:r>
            <w:r w:rsidRPr="00DE0B73">
              <w:t>обязательств по договору;</w:t>
            </w:r>
          </w:p>
          <w:p w:rsidR="002B4D0C" w:rsidRPr="00DE0B73" w:rsidRDefault="002B4D0C" w:rsidP="00B0722D">
            <w:pPr>
              <w:numPr>
                <w:ilvl w:val="0"/>
                <w:numId w:val="35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1450CD" w:rsidRDefault="00F46090" w:rsidP="004C6CEB">
            <w:pPr>
              <w:pStyle w:val="afff"/>
              <w:numPr>
                <w:ilvl w:val="0"/>
                <w:numId w:val="34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44" w:name="_Ref412110443"/>
            <w:r w:rsidRPr="004C6CEB">
              <w:rPr>
                <w:rFonts w:ascii="Times New Roman" w:hAnsi="Times New Roman"/>
                <w:sz w:val="24"/>
                <w:szCs w:val="24"/>
              </w:rPr>
              <w:t>Допустимые формы обеспечения исполнения обязательств по договору</w:t>
            </w:r>
            <w:r w:rsidR="002B4D0C" w:rsidRPr="004C6CEB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44"/>
          </w:p>
          <w:p w:rsidR="002B4D0C" w:rsidRPr="00DE0B73" w:rsidRDefault="002B4D0C" w:rsidP="00B0722D">
            <w:pPr>
              <w:numPr>
                <w:ilvl w:val="0"/>
                <w:numId w:val="36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B0722D">
            <w:pPr>
              <w:numPr>
                <w:ilvl w:val="0"/>
                <w:numId w:val="36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B0722D">
            <w:pPr>
              <w:numPr>
                <w:ilvl w:val="0"/>
                <w:numId w:val="36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651C22" w:rsidP="00B0722D">
            <w:pPr>
              <w:pStyle w:val="afff"/>
              <w:numPr>
                <w:ilvl w:val="0"/>
                <w:numId w:val="34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C0716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450CD">
              <w:rPr>
                <w:rFonts w:ascii="Times New Roman" w:hAnsi="Times New Roman"/>
                <w:sz w:val="24"/>
                <w:szCs w:val="24"/>
              </w:rPr>
              <w:instrText xml:space="preserve"> REF _Ref412110443 \r \h </w:instrText>
            </w:r>
            <w:r w:rsidR="00C07160">
              <w:rPr>
                <w:rFonts w:ascii="Times New Roman" w:hAnsi="Times New Roman"/>
                <w:sz w:val="24"/>
                <w:szCs w:val="24"/>
              </w:rPr>
            </w:r>
            <w:r w:rsidR="00C0716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C6CEB">
              <w:rPr>
                <w:rFonts w:ascii="Times New Roman" w:hAnsi="Times New Roman"/>
                <w:sz w:val="24"/>
                <w:szCs w:val="24"/>
              </w:rPr>
              <w:t>14.2</w:t>
            </w:r>
            <w:r w:rsidR="00C0716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B0722D">
            <w:pPr>
              <w:pStyle w:val="afff"/>
              <w:numPr>
                <w:ilvl w:val="0"/>
                <w:numId w:val="34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651C22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</w:t>
            </w:r>
            <w:r w:rsidR="007625EA" w:rsidRPr="007625EA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аукциона предусмотрена возможность уменьшения или отказа от аванса, а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заявке участника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5F639F">
            <w:pPr>
              <w:pStyle w:val="afff"/>
              <w:numPr>
                <w:ilvl w:val="0"/>
                <w:numId w:val="34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651C22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651C22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651C22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15D8">
              <w:rPr>
                <w:rFonts w:ascii="Times New Roman" w:hAnsi="Times New Roman"/>
                <w:sz w:val="24"/>
                <w:szCs w:val="24"/>
              </w:rPr>
              <w:t>аукционной</w:t>
            </w:r>
            <w:r w:rsidR="00651C22" w:rsidRPr="00651C22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45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46" w:name="_Ref311059287"/>
            <w:bookmarkStart w:id="147" w:name="_Ref311060615"/>
            <w:bookmarkStart w:id="148" w:name="_Toc368984334"/>
            <w:bookmarkStart w:id="149" w:name="_Toc391380983"/>
            <w:bookmarkStart w:id="150" w:name="_Toc383097272"/>
            <w:bookmarkEnd w:id="145"/>
            <w:r w:rsidRPr="00EC3767">
              <w:t>Последствия уклонения участника от заключения договора</w:t>
            </w:r>
            <w:bookmarkEnd w:id="146"/>
            <w:bookmarkEnd w:id="147"/>
            <w:bookmarkEnd w:id="148"/>
            <w:bookmarkEnd w:id="149"/>
            <w:bookmarkEnd w:id="150"/>
            <w:r w:rsidR="00AA6DCA" w:rsidRPr="00AA6DCA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B0722D">
            <w:pPr>
              <w:pStyle w:val="af4"/>
              <w:numPr>
                <w:ilvl w:val="0"/>
                <w:numId w:val="37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B0722D">
            <w:pPr>
              <w:numPr>
                <w:ilvl w:val="0"/>
                <w:numId w:val="38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B0722D">
            <w:pPr>
              <w:numPr>
                <w:ilvl w:val="0"/>
                <w:numId w:val="38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6315D8">
              <w:t>аукциона</w:t>
            </w:r>
            <w:r>
              <w:t>;</w:t>
            </w:r>
          </w:p>
          <w:p w:rsidR="002B4D0C" w:rsidRDefault="001468FD" w:rsidP="00B0722D">
            <w:pPr>
              <w:numPr>
                <w:ilvl w:val="0"/>
                <w:numId w:val="38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6315D8">
              <w:t>аукционной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</w:t>
            </w:r>
            <w:r w:rsidR="00E70549">
              <w:t>я</w:t>
            </w:r>
            <w:r w:rsidR="00F46090" w:rsidRPr="00F46090">
              <w:t xml:space="preserve">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B0722D">
            <w:pPr>
              <w:numPr>
                <w:ilvl w:val="0"/>
                <w:numId w:val="38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6315D8">
              <w:t>аукционной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E6625F" w:rsidP="00B0722D">
            <w:pPr>
              <w:numPr>
                <w:ilvl w:val="0"/>
                <w:numId w:val="38"/>
              </w:numPr>
              <w:ind w:left="0" w:firstLine="637"/>
              <w:jc w:val="both"/>
            </w:pPr>
            <w:r w:rsidRPr="00E6625F">
              <w:t xml:space="preserve">непредставление лицом, с которым заключается договор, документов, обязательных к предоставлению до заключения договора и предусмотренных </w:t>
            </w:r>
            <w:r>
              <w:t xml:space="preserve">аукционной </w:t>
            </w:r>
            <w:r w:rsidRPr="00E6625F">
              <w:t>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B0722D">
            <w:pPr>
              <w:pStyle w:val="af4"/>
              <w:numPr>
                <w:ilvl w:val="0"/>
                <w:numId w:val="37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B0722D">
            <w:pPr>
              <w:numPr>
                <w:ilvl w:val="0"/>
                <w:numId w:val="39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6315D8">
              <w:t>аукциона</w:t>
            </w:r>
            <w:r>
              <w:t>;</w:t>
            </w:r>
          </w:p>
          <w:p w:rsidR="002B4D0C" w:rsidRDefault="002B4D0C" w:rsidP="004C6CEB">
            <w:pPr>
              <w:numPr>
                <w:ilvl w:val="0"/>
                <w:numId w:val="39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>предложение о включении сведений о таком лице в реестр недобросовестных поставщиков</w:t>
            </w:r>
            <w:r w:rsidR="00763D65">
              <w:t>,</w:t>
            </w:r>
            <w:r w:rsidR="00763D65" w:rsidRPr="00763D65">
              <w:t xml:space="preserve"> ведущийся в соответствии с положениями Федерального закона от 18 июля 2011 года № 223-ФЗ «О закупках товаров, работ, услуг отдельными видами юридических лиц»</w:t>
            </w:r>
            <w:r w:rsidR="00763D65">
              <w:t xml:space="preserve"> </w:t>
            </w:r>
            <w:r>
              <w:t xml:space="preserve">в порядке и сроки, установленные постановлением Правительства Российской Федерации от 22 ноября 2012 года № 1211 «О ведении реестра недобросовестных </w:t>
            </w:r>
            <w:r>
              <w:lastRenderedPageBreak/>
              <w:t>поставщиков, предусмотренного Федеральным законом «О </w:t>
            </w:r>
            <w:r w:rsidR="00763D65">
              <w:t xml:space="preserve">закупках </w:t>
            </w:r>
            <w:r>
              <w:t>товаров, работ, услуг отдельными видами юридических лиц».</w:t>
            </w:r>
          </w:p>
          <w:p w:rsidR="002B4D0C" w:rsidRDefault="002B4D0C" w:rsidP="00B0722D">
            <w:pPr>
              <w:pStyle w:val="af4"/>
              <w:numPr>
                <w:ilvl w:val="0"/>
                <w:numId w:val="37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6315D8">
              <w:t>аукциона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B0722D">
            <w:pPr>
              <w:numPr>
                <w:ilvl w:val="0"/>
                <w:numId w:val="40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6315D8">
              <w:t>аукциона</w:t>
            </w:r>
            <w:r>
              <w:t>:</w:t>
            </w:r>
          </w:p>
          <w:p w:rsidR="002B4D0C" w:rsidRDefault="002B4D0C" w:rsidP="00B0722D">
            <w:pPr>
              <w:pStyle w:val="af4"/>
              <w:numPr>
                <w:ilvl w:val="0"/>
                <w:numId w:val="17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6315D8">
              <w:t>аукциона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B0722D">
            <w:pPr>
              <w:pStyle w:val="af4"/>
              <w:numPr>
                <w:ilvl w:val="0"/>
                <w:numId w:val="17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B0722D">
            <w:pPr>
              <w:pStyle w:val="af4"/>
              <w:numPr>
                <w:ilvl w:val="0"/>
                <w:numId w:val="17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6315D8">
              <w:t>аукциона</w:t>
            </w:r>
            <w:r>
              <w:t xml:space="preserve"> или единственным участником </w:t>
            </w:r>
            <w:r w:rsidR="006315D8">
              <w:t>аукциона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6315D8">
              <w:t>аукционной</w:t>
            </w:r>
            <w:r>
              <w:t xml:space="preserve"> документации;</w:t>
            </w:r>
          </w:p>
          <w:p w:rsidR="002B4D0C" w:rsidRPr="00FC009D" w:rsidRDefault="002B4D0C" w:rsidP="004C6CEB">
            <w:pPr>
              <w:numPr>
                <w:ilvl w:val="0"/>
                <w:numId w:val="40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6315D8">
              <w:t>аукциона</w:t>
            </w:r>
            <w:r>
              <w:t xml:space="preserve"> по результатам </w:t>
            </w:r>
            <w:r w:rsidR="006315D8">
              <w:t>аукциона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51" w:name="_Ref321836398"/>
          </w:p>
        </w:tc>
        <w:bookmarkEnd w:id="151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6315D8">
              <w:t>аукциона</w:t>
            </w:r>
            <w:r w:rsidRPr="00FC009D">
              <w:t xml:space="preserve">, </w:t>
            </w:r>
            <w:r w:rsidR="006315D8">
              <w:t>аукционной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6315D8">
              <w:t>аукциона</w:t>
            </w:r>
            <w:r w:rsidRPr="00FC009D">
              <w:t xml:space="preserve">, </w:t>
            </w:r>
            <w:r w:rsidR="006315D8">
              <w:t>аукционной</w:t>
            </w:r>
            <w:r w:rsidRPr="00FC009D">
              <w:t xml:space="preserve"> комиссии при проведении </w:t>
            </w:r>
            <w:r w:rsidR="006315D8">
              <w:t>аукциона</w:t>
            </w:r>
            <w:r w:rsidRPr="00FC009D">
              <w:t xml:space="preserve"> направл</w:t>
            </w:r>
            <w:r w:rsidR="000B5298">
              <w:t>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6315D8">
              <w:t>аукциона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6315D8">
              <w:t>аукциона</w:t>
            </w:r>
            <w:r w:rsidRPr="00FC009D">
              <w:t xml:space="preserve">, протокола о признании </w:t>
            </w:r>
            <w:r w:rsidR="006315D8">
              <w:t>аукциона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6315D8">
              <w:t>аукциона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6315D8">
              <w:t>аукционной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6315D8">
              <w:t>аукционе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6315D8">
              <w:t>аукциона</w:t>
            </w:r>
            <w:r>
              <w:t xml:space="preserve">, приостановленной до </w:t>
            </w:r>
            <w:r w:rsidR="00242DD7">
              <w:t>момента 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6315D8">
              <w:t>аукционе</w:t>
            </w:r>
            <w:r>
              <w:t xml:space="preserve"> не изменяется. Если срок </w:t>
            </w:r>
            <w:r w:rsidR="00242DD7" w:rsidRPr="00242DD7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6315D8">
              <w:t>аукциона</w:t>
            </w:r>
            <w:r>
              <w:t xml:space="preserve"> устанавливается срок </w:t>
            </w:r>
            <w:r w:rsidR="00242DD7" w:rsidRPr="00242DD7">
              <w:t xml:space="preserve">открытия доступа к заявкам </w:t>
            </w:r>
            <w:r>
              <w:t xml:space="preserve">не ранее второго рабочего дня </w:t>
            </w:r>
            <w:r w:rsidR="00275865">
              <w:t>со дня</w:t>
            </w:r>
            <w:r>
              <w:t xml:space="preserve"> возобновления </w:t>
            </w:r>
            <w:r w:rsidR="006315D8">
              <w:t>аукциона</w:t>
            </w:r>
            <w:r>
              <w:t>.</w:t>
            </w:r>
            <w:r w:rsidR="00275865" w:rsidRPr="00275865">
              <w:t xml:space="preserve"> Заявки на участие в </w:t>
            </w:r>
            <w:r w:rsidR="00275865">
              <w:t>аукционе</w:t>
            </w:r>
            <w:r w:rsidR="00275865" w:rsidRPr="00275865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0B5298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Pr="00FC009D">
              <w:t xml:space="preserve"> </w:t>
            </w:r>
            <w:r w:rsidR="002B4D0C" w:rsidRPr="00FC009D">
              <w:t xml:space="preserve">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Информация о состоянии и итогах рассмотрения жалобы отражается на сайте закупок Госкорпорации «Росатом» на странице соответствующей </w:t>
            </w:r>
            <w:r w:rsidR="006315D8">
              <w:t>аукциона</w:t>
            </w:r>
            <w:r w:rsidRPr="00FC009D">
              <w:t>.</w:t>
            </w:r>
          </w:p>
          <w:p w:rsidR="007625EA" w:rsidRDefault="002B4D0C" w:rsidP="00E70549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</w:t>
            </w:r>
            <w:r w:rsidR="007625EA" w:rsidRPr="007625EA">
              <w:rPr>
                <w:szCs w:val="28"/>
              </w:rPr>
              <w:t xml:space="preserve">(адрес электронной почты: </w:t>
            </w:r>
            <w:hyperlink r:id="rId9" w:history="1">
              <w:r w:rsidR="007625EA" w:rsidRPr="007625EA">
                <w:rPr>
                  <w:rStyle w:val="afb"/>
                  <w:szCs w:val="28"/>
                </w:rPr>
                <w:t>arbitration@rosatom.ru</w:t>
              </w:r>
            </w:hyperlink>
            <w:r w:rsidR="007625EA" w:rsidRPr="007625EA">
              <w:rPr>
                <w:szCs w:val="28"/>
              </w:rPr>
              <w:t>)</w:t>
            </w:r>
            <w:r w:rsidR="007625EA">
              <w:rPr>
                <w:szCs w:val="28"/>
              </w:rPr>
              <w:t xml:space="preserve"> </w:t>
            </w:r>
            <w:r w:rsidRPr="00FC009D">
              <w:rPr>
                <w:szCs w:val="28"/>
              </w:rPr>
              <w:t xml:space="preserve">не </w:t>
            </w:r>
            <w:r w:rsidRPr="00FC009D">
              <w:rPr>
                <w:szCs w:val="28"/>
              </w:rPr>
              <w:lastRenderedPageBreak/>
              <w:t xml:space="preserve">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="00E70549">
              <w:t>закупкам</w:t>
            </w:r>
            <w:r w:rsidR="00E70549" w:rsidRPr="00012898">
              <w:t xml:space="preserve"> </w:t>
            </w:r>
            <w:r w:rsidRPr="00012898">
              <w:t xml:space="preserve">атомной отрасли </w:t>
            </w:r>
            <w:r w:rsidRPr="00FC009D">
              <w:t>результата рассмотрения жалобы</w:t>
            </w:r>
            <w:r w:rsidR="007625EA">
              <w:t>:</w:t>
            </w:r>
          </w:p>
          <w:p w:rsidR="007625EA" w:rsidRDefault="007625EA" w:rsidP="007625EA">
            <w:pPr>
              <w:pStyle w:val="af4"/>
              <w:numPr>
                <w:ilvl w:val="0"/>
                <w:numId w:val="66"/>
              </w:numPr>
              <w:spacing w:before="0" w:beforeAutospacing="0" w:after="0" w:afterAutospacing="0"/>
              <w:ind w:right="153"/>
              <w:jc w:val="both"/>
            </w:pPr>
            <w:r w:rsidRPr="005D606C">
              <w:t>в ЦАК</w:t>
            </w:r>
            <w:r>
              <w:t xml:space="preserve"> </w:t>
            </w:r>
            <w:r w:rsidRPr="00C42ACC">
              <w:t xml:space="preserve">— </w:t>
            </w:r>
            <w:r>
              <w:t xml:space="preserve"> на </w:t>
            </w:r>
            <w:r w:rsidRPr="005D606C">
              <w:t>решения, действия (бездействие) АК дивизиона</w:t>
            </w:r>
            <w:r>
              <w:t>;</w:t>
            </w:r>
          </w:p>
          <w:p w:rsidR="00000000" w:rsidRDefault="007625EA">
            <w:pPr>
              <w:pStyle w:val="af4"/>
              <w:numPr>
                <w:ilvl w:val="0"/>
                <w:numId w:val="66"/>
              </w:numPr>
              <w:spacing w:before="0" w:beforeAutospacing="0" w:after="0" w:afterAutospacing="0"/>
              <w:ind w:right="153"/>
              <w:jc w:val="both"/>
            </w:pPr>
            <w:r w:rsidRPr="005D606C">
              <w:t>директору по внутреннему контролю и аудиту</w:t>
            </w:r>
            <w:r>
              <w:t> - </w:t>
            </w:r>
            <w:r w:rsidRPr="005D606C">
              <w:t xml:space="preserve">главному контролеру </w:t>
            </w:r>
            <w:r>
              <w:t xml:space="preserve">Госкорпорации «Росатом» </w:t>
            </w:r>
            <w:r w:rsidRPr="00C42ACC">
              <w:t xml:space="preserve">— </w:t>
            </w:r>
            <w:r w:rsidRPr="005D606C">
              <w:t>на</w:t>
            </w:r>
            <w:r>
              <w:t> </w:t>
            </w:r>
            <w:r w:rsidRPr="005D606C">
              <w:t>решения, действия (бездействие) ЦАК.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B0722D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6315D8">
              <w:t>аукциона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6315D8">
              <w:t>аукциона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522E0B">
      <w:headerReference w:type="default" r:id="rId10"/>
      <w:footerReference w:type="default" r:id="rId11"/>
      <w:pgSz w:w="16840" w:h="11907" w:orient="landscape" w:code="9"/>
      <w:pgMar w:top="1276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AF9" w:rsidRDefault="00D86AF9">
      <w:r>
        <w:separator/>
      </w:r>
    </w:p>
  </w:endnote>
  <w:endnote w:type="continuationSeparator" w:id="0">
    <w:p w:rsidR="00D86AF9" w:rsidRDefault="00D86AF9">
      <w:r>
        <w:continuationSeparator/>
      </w:r>
    </w:p>
  </w:endnote>
  <w:endnote w:type="continuationNotice" w:id="1">
    <w:p w:rsidR="00D86AF9" w:rsidRDefault="00D86AF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D65" w:rsidRPr="00FE6219" w:rsidRDefault="00763D6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AF9" w:rsidRDefault="00D86AF9">
      <w:r>
        <w:separator/>
      </w:r>
    </w:p>
  </w:footnote>
  <w:footnote w:type="continuationSeparator" w:id="0">
    <w:p w:rsidR="00D86AF9" w:rsidRDefault="00D86AF9">
      <w:r>
        <w:continuationSeparator/>
      </w:r>
    </w:p>
  </w:footnote>
  <w:footnote w:type="continuationNotice" w:id="1">
    <w:p w:rsidR="00D86AF9" w:rsidRDefault="00D86AF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D65" w:rsidRPr="00F429FC" w:rsidRDefault="00C0716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763D65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8616B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5">
    <w:nsid w:val="07D1163E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297F69"/>
    <w:multiLevelType w:val="hybridMultilevel"/>
    <w:tmpl w:val="79B8E896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B3769E4"/>
    <w:multiLevelType w:val="multilevel"/>
    <w:tmpl w:val="2F7CF5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F507105"/>
    <w:multiLevelType w:val="hybridMultilevel"/>
    <w:tmpl w:val="59E29906"/>
    <w:lvl w:ilvl="0" w:tplc="9FB69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2083DA0"/>
    <w:multiLevelType w:val="hybridMultilevel"/>
    <w:tmpl w:val="A38A5124"/>
    <w:lvl w:ilvl="0" w:tplc="3C2A7338">
      <w:start w:val="1"/>
      <w:numFmt w:val="decimal"/>
      <w:lvlText w:val="10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B5179E"/>
    <w:multiLevelType w:val="hybridMultilevel"/>
    <w:tmpl w:val="F698BDA6"/>
    <w:lvl w:ilvl="0" w:tplc="B57C01C4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>
    <w:nsid w:val="2A2C1928"/>
    <w:multiLevelType w:val="hybridMultilevel"/>
    <w:tmpl w:val="749CEF10"/>
    <w:lvl w:ilvl="0" w:tplc="E35A961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AD84AC8"/>
    <w:multiLevelType w:val="hybridMultilevel"/>
    <w:tmpl w:val="1A8CE34E"/>
    <w:lvl w:ilvl="0" w:tplc="81E0ED5A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0288A"/>
    <w:multiLevelType w:val="hybridMultilevel"/>
    <w:tmpl w:val="610ECBB0"/>
    <w:lvl w:ilvl="0" w:tplc="D77C67A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392AD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5802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BCD5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C8C7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34B7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B656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AA02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2AA1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587CFB"/>
    <w:multiLevelType w:val="hybridMultilevel"/>
    <w:tmpl w:val="DDDA7E74"/>
    <w:lvl w:ilvl="0" w:tplc="98DCD8F4">
      <w:start w:val="1"/>
      <w:numFmt w:val="decimal"/>
      <w:lvlText w:val="12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5B5ED6"/>
    <w:multiLevelType w:val="hybridMultilevel"/>
    <w:tmpl w:val="9BB4D896"/>
    <w:lvl w:ilvl="0" w:tplc="E8C08C16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D5361F82"/>
    <w:lvl w:ilvl="0" w:tplc="CDB2AA88">
      <w:start w:val="1"/>
      <w:numFmt w:val="decimal"/>
      <w:lvlText w:val="13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1854D49"/>
    <w:multiLevelType w:val="multilevel"/>
    <w:tmpl w:val="FF7A85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hint="default"/>
        <w:sz w:val="28"/>
        <w:szCs w:val="28"/>
      </w:rPr>
    </w:lvl>
    <w:lvl w:ilvl="4">
      <w:start w:val="1"/>
      <w:numFmt w:val="decimal"/>
      <w:lvlText w:val="10.4.%5."/>
      <w:lvlJc w:val="left"/>
      <w:pPr>
        <w:tabs>
          <w:tab w:val="num" w:pos="7668"/>
        </w:tabs>
        <w:ind w:left="7668" w:hanging="108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41EE07B9"/>
    <w:multiLevelType w:val="hybridMultilevel"/>
    <w:tmpl w:val="F95CDAC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25B4FFA"/>
    <w:multiLevelType w:val="hybridMultilevel"/>
    <w:tmpl w:val="93DE142A"/>
    <w:lvl w:ilvl="0" w:tplc="E3C21E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045257B"/>
    <w:multiLevelType w:val="hybridMultilevel"/>
    <w:tmpl w:val="51268DA8"/>
    <w:lvl w:ilvl="0" w:tplc="45AA18E6">
      <w:start w:val="1"/>
      <w:numFmt w:val="russianLower"/>
      <w:lvlText w:val="%1)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>
    <w:nsid w:val="531C0E6C"/>
    <w:multiLevelType w:val="hybridMultilevel"/>
    <w:tmpl w:val="105614E8"/>
    <w:lvl w:ilvl="0" w:tplc="BD76111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A554695"/>
    <w:multiLevelType w:val="hybridMultilevel"/>
    <w:tmpl w:val="7A627556"/>
    <w:lvl w:ilvl="0" w:tplc="9A068616">
      <w:start w:val="1"/>
      <w:numFmt w:val="decimal"/>
      <w:lvlText w:val="14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CB4316E"/>
    <w:multiLevelType w:val="hybridMultilevel"/>
    <w:tmpl w:val="6568D938"/>
    <w:lvl w:ilvl="0" w:tplc="F40C21DC">
      <w:start w:val="1"/>
      <w:numFmt w:val="decimal"/>
      <w:lvlText w:val="7.%1."/>
      <w:lvlJc w:val="left"/>
      <w:pPr>
        <w:ind w:left="12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0335C26"/>
    <w:multiLevelType w:val="hybridMultilevel"/>
    <w:tmpl w:val="49BE79FA"/>
    <w:lvl w:ilvl="0" w:tplc="A52C13D6">
      <w:start w:val="1"/>
      <w:numFmt w:val="decimal"/>
      <w:lvlText w:val="11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4F6064F"/>
    <w:multiLevelType w:val="hybridMultilevel"/>
    <w:tmpl w:val="4F6E8BB8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8">
    <w:nsid w:val="6A6A20CF"/>
    <w:multiLevelType w:val="hybridMultilevel"/>
    <w:tmpl w:val="9C608210"/>
    <w:lvl w:ilvl="0" w:tplc="798C6882">
      <w:start w:val="1"/>
      <w:numFmt w:val="decimal"/>
      <w:lvlText w:val="9.%1."/>
      <w:lvlJc w:val="left"/>
      <w:pPr>
        <w:ind w:left="107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6DF467E2"/>
    <w:multiLevelType w:val="hybridMultilevel"/>
    <w:tmpl w:val="27E62CC0"/>
    <w:lvl w:ilvl="0" w:tplc="8C9496F6">
      <w:start w:val="1"/>
      <w:numFmt w:val="decimal"/>
      <w:lvlText w:val="6.%1."/>
      <w:lvlJc w:val="left"/>
      <w:pPr>
        <w:ind w:left="1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C114E3"/>
    <w:multiLevelType w:val="hybridMultilevel"/>
    <w:tmpl w:val="1412536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1"/>
  </w:num>
  <w:num w:numId="2">
    <w:abstractNumId w:val="52"/>
  </w:num>
  <w:num w:numId="3">
    <w:abstractNumId w:val="47"/>
  </w:num>
  <w:num w:numId="4">
    <w:abstractNumId w:val="1"/>
  </w:num>
  <w:num w:numId="5">
    <w:abstractNumId w:val="0"/>
  </w:num>
  <w:num w:numId="6">
    <w:abstractNumId w:val="39"/>
  </w:num>
  <w:num w:numId="7">
    <w:abstractNumId w:val="38"/>
  </w:num>
  <w:num w:numId="8">
    <w:abstractNumId w:val="3"/>
  </w:num>
  <w:num w:numId="9">
    <w:abstractNumId w:val="27"/>
  </w:num>
  <w:num w:numId="10">
    <w:abstractNumId w:val="2"/>
  </w:num>
  <w:num w:numId="11">
    <w:abstractNumId w:val="29"/>
  </w:num>
  <w:num w:numId="12">
    <w:abstractNumId w:val="59"/>
  </w:num>
  <w:num w:numId="13">
    <w:abstractNumId w:val="49"/>
  </w:num>
  <w:num w:numId="14">
    <w:abstractNumId w:val="28"/>
  </w:num>
  <w:num w:numId="15">
    <w:abstractNumId w:val="22"/>
  </w:num>
  <w:num w:numId="16">
    <w:abstractNumId w:val="18"/>
  </w:num>
  <w:num w:numId="17">
    <w:abstractNumId w:val="17"/>
  </w:num>
  <w:num w:numId="18">
    <w:abstractNumId w:val="20"/>
  </w:num>
  <w:num w:numId="19">
    <w:abstractNumId w:val="42"/>
  </w:num>
  <w:num w:numId="20">
    <w:abstractNumId w:val="44"/>
  </w:num>
  <w:num w:numId="21">
    <w:abstractNumId w:val="57"/>
  </w:num>
  <w:num w:numId="22">
    <w:abstractNumId w:val="13"/>
  </w:num>
  <w:num w:numId="23">
    <w:abstractNumId w:val="37"/>
  </w:num>
  <w:num w:numId="24">
    <w:abstractNumId w:val="43"/>
  </w:num>
  <w:num w:numId="25">
    <w:abstractNumId w:val="8"/>
  </w:num>
  <w:num w:numId="26">
    <w:abstractNumId w:val="10"/>
  </w:num>
  <w:num w:numId="27">
    <w:abstractNumId w:val="63"/>
  </w:num>
  <w:num w:numId="28">
    <w:abstractNumId w:val="9"/>
  </w:num>
  <w:num w:numId="29">
    <w:abstractNumId w:val="58"/>
  </w:num>
  <w:num w:numId="30">
    <w:abstractNumId w:val="12"/>
  </w:num>
  <w:num w:numId="31">
    <w:abstractNumId w:val="55"/>
  </w:num>
  <w:num w:numId="32">
    <w:abstractNumId w:val="4"/>
  </w:num>
  <w:num w:numId="33">
    <w:abstractNumId w:val="24"/>
  </w:num>
  <w:num w:numId="34">
    <w:abstractNumId w:val="50"/>
  </w:num>
  <w:num w:numId="35">
    <w:abstractNumId w:val="34"/>
  </w:num>
  <w:num w:numId="36">
    <w:abstractNumId w:val="54"/>
  </w:num>
  <w:num w:numId="37">
    <w:abstractNumId w:val="25"/>
  </w:num>
  <w:num w:numId="38">
    <w:abstractNumId w:val="21"/>
  </w:num>
  <w:num w:numId="39">
    <w:abstractNumId w:val="40"/>
  </w:num>
  <w:num w:numId="40">
    <w:abstractNumId w:val="31"/>
  </w:num>
  <w:num w:numId="41">
    <w:abstractNumId w:val="35"/>
  </w:num>
  <w:num w:numId="42">
    <w:abstractNumId w:val="6"/>
  </w:num>
  <w:num w:numId="43">
    <w:abstractNumId w:val="41"/>
  </w:num>
  <w:num w:numId="44">
    <w:abstractNumId w:val="32"/>
  </w:num>
  <w:num w:numId="45">
    <w:abstractNumId w:val="19"/>
  </w:num>
  <w:num w:numId="46">
    <w:abstractNumId w:val="30"/>
  </w:num>
  <w:num w:numId="47">
    <w:abstractNumId w:val="46"/>
  </w:num>
  <w:num w:numId="48">
    <w:abstractNumId w:val="51"/>
  </w:num>
  <w:num w:numId="49">
    <w:abstractNumId w:val="56"/>
  </w:num>
  <w:num w:numId="50">
    <w:abstractNumId w:val="7"/>
  </w:num>
  <w:num w:numId="51">
    <w:abstractNumId w:val="65"/>
  </w:num>
  <w:num w:numId="52">
    <w:abstractNumId w:val="23"/>
  </w:num>
  <w:num w:numId="53">
    <w:abstractNumId w:val="16"/>
  </w:num>
  <w:num w:numId="54">
    <w:abstractNumId w:val="15"/>
  </w:num>
  <w:num w:numId="55">
    <w:abstractNumId w:val="11"/>
  </w:num>
  <w:num w:numId="56">
    <w:abstractNumId w:val="48"/>
  </w:num>
  <w:num w:numId="57">
    <w:abstractNumId w:val="45"/>
  </w:num>
  <w:num w:numId="58">
    <w:abstractNumId w:val="60"/>
  </w:num>
  <w:num w:numId="59">
    <w:abstractNumId w:val="5"/>
  </w:num>
  <w:num w:numId="60">
    <w:abstractNumId w:val="64"/>
  </w:num>
  <w:num w:numId="61">
    <w:abstractNumId w:val="62"/>
  </w:num>
  <w:num w:numId="62">
    <w:abstractNumId w:val="53"/>
  </w:num>
  <w:num w:numId="63">
    <w:abstractNumId w:val="14"/>
  </w:num>
  <w:num w:numId="64">
    <w:abstractNumId w:val="26"/>
  </w:num>
  <w:num w:numId="65">
    <w:abstractNumId w:val="36"/>
  </w:num>
  <w:num w:numId="66">
    <w:abstractNumId w:val="33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19353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40B1"/>
    <w:rsid w:val="000043D2"/>
    <w:rsid w:val="00005878"/>
    <w:rsid w:val="00005A51"/>
    <w:rsid w:val="000101B6"/>
    <w:rsid w:val="0001026F"/>
    <w:rsid w:val="00010734"/>
    <w:rsid w:val="00010F51"/>
    <w:rsid w:val="000110C9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0F30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1852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3EBF"/>
    <w:rsid w:val="000A43AE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298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16C2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0C3B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0CD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8D5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67CF7"/>
    <w:rsid w:val="001702A6"/>
    <w:rsid w:val="00170CF9"/>
    <w:rsid w:val="00171244"/>
    <w:rsid w:val="00171666"/>
    <w:rsid w:val="00172174"/>
    <w:rsid w:val="00172A27"/>
    <w:rsid w:val="00173D87"/>
    <w:rsid w:val="00174FE4"/>
    <w:rsid w:val="00175637"/>
    <w:rsid w:val="00175F4B"/>
    <w:rsid w:val="0017692A"/>
    <w:rsid w:val="00176FD1"/>
    <w:rsid w:val="0018033A"/>
    <w:rsid w:val="00181251"/>
    <w:rsid w:val="00182472"/>
    <w:rsid w:val="00183A25"/>
    <w:rsid w:val="00183DDE"/>
    <w:rsid w:val="00183E8C"/>
    <w:rsid w:val="0018532A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31D6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2D30"/>
    <w:rsid w:val="002044AB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38B4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5FE6"/>
    <w:rsid w:val="00237D55"/>
    <w:rsid w:val="00240974"/>
    <w:rsid w:val="00240BC0"/>
    <w:rsid w:val="002424F9"/>
    <w:rsid w:val="00242839"/>
    <w:rsid w:val="002429E1"/>
    <w:rsid w:val="00242DD7"/>
    <w:rsid w:val="00243A83"/>
    <w:rsid w:val="00244105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5A9"/>
    <w:rsid w:val="002602E7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3B69"/>
    <w:rsid w:val="00275865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2B8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28BD"/>
    <w:rsid w:val="002933E2"/>
    <w:rsid w:val="00294C61"/>
    <w:rsid w:val="0029716D"/>
    <w:rsid w:val="00297932"/>
    <w:rsid w:val="002A0BBB"/>
    <w:rsid w:val="002A1492"/>
    <w:rsid w:val="002A2CFE"/>
    <w:rsid w:val="002A3E2B"/>
    <w:rsid w:val="002A518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D7E22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60B3"/>
    <w:rsid w:val="00326C48"/>
    <w:rsid w:val="00327639"/>
    <w:rsid w:val="00327EBB"/>
    <w:rsid w:val="00330613"/>
    <w:rsid w:val="00331042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4EF2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545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1D3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6EF0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47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93A"/>
    <w:rsid w:val="00412AF5"/>
    <w:rsid w:val="00412C97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0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CEB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6935"/>
    <w:rsid w:val="004E73E0"/>
    <w:rsid w:val="004E78E8"/>
    <w:rsid w:val="004E7F3A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04AD"/>
    <w:rsid w:val="005216D6"/>
    <w:rsid w:val="00522A91"/>
    <w:rsid w:val="00522C3C"/>
    <w:rsid w:val="00522CFE"/>
    <w:rsid w:val="00522E0B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2D7E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16B"/>
    <w:rsid w:val="0058649D"/>
    <w:rsid w:val="0058682C"/>
    <w:rsid w:val="0058705F"/>
    <w:rsid w:val="00587D5E"/>
    <w:rsid w:val="00592D58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581"/>
    <w:rsid w:val="005D4691"/>
    <w:rsid w:val="005D4B44"/>
    <w:rsid w:val="005D5211"/>
    <w:rsid w:val="005D5F0F"/>
    <w:rsid w:val="005D6E3F"/>
    <w:rsid w:val="005D70B1"/>
    <w:rsid w:val="005D7336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39F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0B9A"/>
    <w:rsid w:val="00631450"/>
    <w:rsid w:val="006315D8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9EF"/>
    <w:rsid w:val="00645CA9"/>
    <w:rsid w:val="00646CC6"/>
    <w:rsid w:val="00647F8D"/>
    <w:rsid w:val="00650A97"/>
    <w:rsid w:val="0065162B"/>
    <w:rsid w:val="0065181A"/>
    <w:rsid w:val="00651C22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357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297"/>
    <w:rsid w:val="006D48FF"/>
    <w:rsid w:val="006D675A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073D5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76D3"/>
    <w:rsid w:val="00737B4E"/>
    <w:rsid w:val="007402C0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5B44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25EA"/>
    <w:rsid w:val="007630D7"/>
    <w:rsid w:val="00763BD2"/>
    <w:rsid w:val="00763D65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17D5"/>
    <w:rsid w:val="007844E4"/>
    <w:rsid w:val="00785377"/>
    <w:rsid w:val="007866CF"/>
    <w:rsid w:val="00787BF1"/>
    <w:rsid w:val="00790267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3A8"/>
    <w:rsid w:val="007A2AAC"/>
    <w:rsid w:val="007A2CDC"/>
    <w:rsid w:val="007A36DA"/>
    <w:rsid w:val="007A36EE"/>
    <w:rsid w:val="007A38B9"/>
    <w:rsid w:val="007A3C36"/>
    <w:rsid w:val="007A4D4B"/>
    <w:rsid w:val="007A4F37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391"/>
    <w:rsid w:val="007D1AAC"/>
    <w:rsid w:val="007D1B0B"/>
    <w:rsid w:val="007D1DBD"/>
    <w:rsid w:val="007D33C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176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0A46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3EE4"/>
    <w:rsid w:val="00925B43"/>
    <w:rsid w:val="00926242"/>
    <w:rsid w:val="009265D2"/>
    <w:rsid w:val="009278D2"/>
    <w:rsid w:val="009279F6"/>
    <w:rsid w:val="00927AAF"/>
    <w:rsid w:val="00927AED"/>
    <w:rsid w:val="00932180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665A3"/>
    <w:rsid w:val="00971340"/>
    <w:rsid w:val="0097142B"/>
    <w:rsid w:val="009724B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90"/>
    <w:rsid w:val="009E64DE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2FCE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6E36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36D7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4468"/>
    <w:rsid w:val="00AA57E4"/>
    <w:rsid w:val="00AA5DBC"/>
    <w:rsid w:val="00AA6AB7"/>
    <w:rsid w:val="00AA6DCA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0722D"/>
    <w:rsid w:val="00B106C2"/>
    <w:rsid w:val="00B106EC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743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7E61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3229"/>
    <w:rsid w:val="00BB34F6"/>
    <w:rsid w:val="00BB5932"/>
    <w:rsid w:val="00BB5C61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2976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DE6"/>
    <w:rsid w:val="00BF3EAF"/>
    <w:rsid w:val="00BF4047"/>
    <w:rsid w:val="00BF5DCE"/>
    <w:rsid w:val="00BF7D12"/>
    <w:rsid w:val="00C00A71"/>
    <w:rsid w:val="00C00ADA"/>
    <w:rsid w:val="00C0122E"/>
    <w:rsid w:val="00C017B7"/>
    <w:rsid w:val="00C01EAB"/>
    <w:rsid w:val="00C043FA"/>
    <w:rsid w:val="00C04EB4"/>
    <w:rsid w:val="00C05770"/>
    <w:rsid w:val="00C057A1"/>
    <w:rsid w:val="00C07160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64EC"/>
    <w:rsid w:val="00C26B6B"/>
    <w:rsid w:val="00C26D79"/>
    <w:rsid w:val="00C3041F"/>
    <w:rsid w:val="00C30833"/>
    <w:rsid w:val="00C30866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1CD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006C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0A52"/>
    <w:rsid w:val="00D815DA"/>
    <w:rsid w:val="00D8239C"/>
    <w:rsid w:val="00D82F05"/>
    <w:rsid w:val="00D8389C"/>
    <w:rsid w:val="00D84D00"/>
    <w:rsid w:val="00D851BB"/>
    <w:rsid w:val="00D86AF9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D5F"/>
    <w:rsid w:val="00E15F63"/>
    <w:rsid w:val="00E16C2B"/>
    <w:rsid w:val="00E21420"/>
    <w:rsid w:val="00E216B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25F"/>
    <w:rsid w:val="00E66998"/>
    <w:rsid w:val="00E672D2"/>
    <w:rsid w:val="00E70549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10DD"/>
    <w:rsid w:val="00E913A1"/>
    <w:rsid w:val="00E91FEA"/>
    <w:rsid w:val="00E92226"/>
    <w:rsid w:val="00E934BB"/>
    <w:rsid w:val="00E93F95"/>
    <w:rsid w:val="00E94234"/>
    <w:rsid w:val="00E94880"/>
    <w:rsid w:val="00E95B5F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5643"/>
    <w:rsid w:val="00EB6A53"/>
    <w:rsid w:val="00EB72B5"/>
    <w:rsid w:val="00EB7A60"/>
    <w:rsid w:val="00EC01D0"/>
    <w:rsid w:val="00EC02F0"/>
    <w:rsid w:val="00EC14CD"/>
    <w:rsid w:val="00EC2C6D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3474"/>
    <w:rsid w:val="00EE72AE"/>
    <w:rsid w:val="00EE74E4"/>
    <w:rsid w:val="00EE79E6"/>
    <w:rsid w:val="00EE7B91"/>
    <w:rsid w:val="00EF00D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43C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1245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1ACB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96C43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248C"/>
    <w:rsid w:val="00FD3914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472C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Cs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 w:val="0"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 w:val="0"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 w:val="0"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 w:val="0"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 w:val="0"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 w:val="0"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 w:val="0"/>
    </w:rPr>
  </w:style>
  <w:style w:type="character" w:customStyle="1" w:styleId="af1">
    <w:name w:val="Тема примечания Знак"/>
    <w:rsid w:val="00D7569C"/>
    <w:rPr>
      <w:b/>
      <w:bCs w:val="0"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 w:val="0"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 w:val="0"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 w:val="0"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 w:val="0"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 w:val="0"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 w:val="0"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 w:val="0"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 w:val="0"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 w:val="0"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 w:val="0"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 w:val="0"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 w:val="0"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 w:val="0"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 w:val="0"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rbitration@rosatom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6A076-C0DA-4A0C-A67E-0874548BC3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9A7EBC-1554-4B85-949E-897F87261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17</Pages>
  <Words>6907</Words>
  <Characters>39374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46189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Вашуркин Д.В. Росатом</cp:lastModifiedBy>
  <cp:revision>22</cp:revision>
  <cp:lastPrinted>2014-12-19T13:35:00Z</cp:lastPrinted>
  <dcterms:created xsi:type="dcterms:W3CDTF">2015-02-12T14:43:00Z</dcterms:created>
  <dcterms:modified xsi:type="dcterms:W3CDTF">2015-12-25T12:44:00Z</dcterms:modified>
</cp:coreProperties>
</file>